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6B" w:rsidRPr="00C9706B" w:rsidRDefault="00C9706B" w:rsidP="00FD041A">
      <w:pPr>
        <w:spacing w:before="240" w:after="0" w:line="240" w:lineRule="auto"/>
        <w:ind w:left="0" w:right="567" w:firstLine="709"/>
        <w:jc w:val="center"/>
        <w:rPr>
          <w:rFonts w:ascii="Bookman Old Style" w:eastAsia="Times New Roman" w:hAnsi="Bookman Old Style" w:cs="Times New Roman"/>
          <w:b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b/>
          <w:color w:val="auto"/>
          <w:sz w:val="22"/>
        </w:rPr>
        <w:t>Umowa nr  (wzór  / SZP /</w:t>
      </w:r>
    </w:p>
    <w:p w:rsidR="00C9706B" w:rsidRPr="00C9706B" w:rsidRDefault="00C9706B" w:rsidP="00FD041A">
      <w:pPr>
        <w:spacing w:after="0" w:line="240" w:lineRule="auto"/>
        <w:ind w:left="0" w:right="567" w:firstLine="0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color w:val="auto"/>
          <w:sz w:val="22"/>
        </w:rPr>
        <w:t>zawarta w dniu ............................. w Chrzanowie  pomiędzy:</w:t>
      </w:r>
    </w:p>
    <w:p w:rsidR="00C9706B" w:rsidRPr="00C9706B" w:rsidRDefault="00C9706B" w:rsidP="00C9706B">
      <w:pPr>
        <w:keepNext/>
        <w:suppressAutoHyphens/>
        <w:spacing w:after="0" w:line="240" w:lineRule="auto"/>
        <w:ind w:left="0" w:firstLine="0"/>
        <w:outlineLvl w:val="0"/>
        <w:rPr>
          <w:rFonts w:ascii="Bookman Old Style" w:eastAsia="Times New Roman" w:hAnsi="Bookman Old Style" w:cs="Times New Roman"/>
          <w:b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b/>
          <w:color w:val="auto"/>
          <w:sz w:val="22"/>
        </w:rPr>
        <w:t>Szpitalem Powiatowym w Chrzanowie, ul. Topolowa 16, 32-500 Chrzanów</w:t>
      </w:r>
    </w:p>
    <w:p w:rsidR="00C9706B" w:rsidRPr="00C9706B" w:rsidRDefault="00C9706B" w:rsidP="00C9706B">
      <w:pPr>
        <w:spacing w:after="0" w:line="240" w:lineRule="auto"/>
        <w:ind w:left="0" w:firstLine="0"/>
        <w:rPr>
          <w:rFonts w:ascii="Bookman Old Style" w:eastAsia="Times New Roman" w:hAnsi="Bookman Old Style" w:cs="Times New Roman"/>
          <w:color w:val="auto"/>
          <w:sz w:val="22"/>
          <w:u w:val="single"/>
        </w:rPr>
      </w:pPr>
      <w:r w:rsidRPr="00C9706B">
        <w:rPr>
          <w:rFonts w:ascii="Bookman Old Style" w:eastAsia="Times New Roman" w:hAnsi="Bookman Old Style" w:cs="Times New Roman"/>
          <w:color w:val="auto"/>
          <w:sz w:val="22"/>
          <w:u w:val="single"/>
        </w:rPr>
        <w:t xml:space="preserve">zarejestrowanym w Sądzie Rejonowym dla Krakowa Śródmieścia w Krakowie XII Wydział Gospodarczy Krajowego Rejestru Sądowego pod numerem KRS: 0000015881, NIP: 628-19-16-916   </w:t>
      </w:r>
    </w:p>
    <w:p w:rsidR="00C9706B" w:rsidRPr="00C9706B" w:rsidRDefault="00C9706B" w:rsidP="00C9706B">
      <w:pPr>
        <w:spacing w:after="0" w:line="360" w:lineRule="auto"/>
        <w:ind w:left="0" w:right="567" w:firstLine="0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color w:val="auto"/>
          <w:sz w:val="22"/>
        </w:rPr>
        <w:t>reprezentowanym przez:</w:t>
      </w:r>
    </w:p>
    <w:p w:rsidR="00C9706B" w:rsidRPr="00C9706B" w:rsidRDefault="00C9706B" w:rsidP="006D6D39">
      <w:pPr>
        <w:spacing w:after="0" w:line="360" w:lineRule="auto"/>
        <w:ind w:left="0" w:right="567" w:firstLine="0"/>
        <w:jc w:val="left"/>
        <w:rPr>
          <w:rFonts w:ascii="Bookman Old Style" w:eastAsia="Times New Roman" w:hAnsi="Bookman Old Style" w:cs="Times New Roman"/>
          <w:b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b/>
          <w:color w:val="auto"/>
          <w:sz w:val="22"/>
        </w:rPr>
        <w:t>Dyrektor</w:t>
      </w:r>
      <w:r w:rsidR="006D6D39">
        <w:rPr>
          <w:rFonts w:ascii="Bookman Old Style" w:eastAsia="Times New Roman" w:hAnsi="Bookman Old Style" w:cs="Times New Roman"/>
          <w:b/>
          <w:color w:val="auto"/>
          <w:sz w:val="22"/>
        </w:rPr>
        <w:t>a</w:t>
      </w:r>
      <w:r w:rsidRPr="00C9706B">
        <w:rPr>
          <w:rFonts w:ascii="Bookman Old Style" w:eastAsia="Times New Roman" w:hAnsi="Bookman Old Style" w:cs="Times New Roman"/>
          <w:b/>
          <w:color w:val="auto"/>
          <w:sz w:val="22"/>
        </w:rPr>
        <w:t xml:space="preserve">      mgr Artur</w:t>
      </w:r>
      <w:r w:rsidR="006D6D39">
        <w:rPr>
          <w:rFonts w:ascii="Bookman Old Style" w:eastAsia="Times New Roman" w:hAnsi="Bookman Old Style" w:cs="Times New Roman"/>
          <w:b/>
          <w:color w:val="auto"/>
          <w:sz w:val="22"/>
        </w:rPr>
        <w:t>a</w:t>
      </w:r>
      <w:r w:rsidRPr="00C9706B">
        <w:rPr>
          <w:rFonts w:ascii="Bookman Old Style" w:eastAsia="Times New Roman" w:hAnsi="Bookman Old Style" w:cs="Times New Roman"/>
          <w:b/>
          <w:color w:val="auto"/>
          <w:sz w:val="22"/>
        </w:rPr>
        <w:t xml:space="preserve"> Baranowski</w:t>
      </w:r>
    </w:p>
    <w:p w:rsidR="00880005" w:rsidRDefault="00C9706B" w:rsidP="00C9706B">
      <w:pPr>
        <w:spacing w:after="0" w:line="360" w:lineRule="auto"/>
        <w:ind w:left="0" w:right="567" w:firstLine="0"/>
        <w:jc w:val="left"/>
        <w:rPr>
          <w:rFonts w:ascii="Bookman Old Style" w:eastAsia="Times New Roman" w:hAnsi="Bookman Old Style" w:cs="Times New Roman"/>
          <w:b/>
          <w:i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color w:val="auto"/>
          <w:sz w:val="22"/>
        </w:rPr>
        <w:t xml:space="preserve">zwanym w dalszej części </w:t>
      </w:r>
      <w:r w:rsidRPr="00FD041A">
        <w:rPr>
          <w:rFonts w:ascii="Bookman Old Style" w:eastAsia="Times New Roman" w:hAnsi="Bookman Old Style" w:cs="Times New Roman"/>
          <w:i/>
          <w:color w:val="auto"/>
          <w:sz w:val="22"/>
        </w:rPr>
        <w:t>Z</w:t>
      </w:r>
      <w:r w:rsidR="00FD041A">
        <w:rPr>
          <w:rFonts w:ascii="Bookman Old Style" w:eastAsia="Times New Roman" w:hAnsi="Bookman Old Style" w:cs="Times New Roman"/>
          <w:i/>
          <w:color w:val="auto"/>
          <w:sz w:val="22"/>
        </w:rPr>
        <w:t>amawiającym</w:t>
      </w:r>
      <w:r w:rsidRPr="00C9706B">
        <w:rPr>
          <w:rFonts w:ascii="Bookman Old Style" w:eastAsia="Times New Roman" w:hAnsi="Bookman Old Style" w:cs="Times New Roman"/>
          <w:b/>
          <w:i/>
          <w:color w:val="auto"/>
          <w:sz w:val="22"/>
        </w:rPr>
        <w:t xml:space="preserve">, </w:t>
      </w:r>
    </w:p>
    <w:p w:rsidR="00C9706B" w:rsidRPr="00C9706B" w:rsidRDefault="00C9706B" w:rsidP="00C9706B">
      <w:pPr>
        <w:spacing w:after="0" w:line="360" w:lineRule="auto"/>
        <w:ind w:left="0" w:right="567" w:firstLine="0"/>
        <w:jc w:val="left"/>
        <w:rPr>
          <w:rFonts w:ascii="Bookman Old Style" w:eastAsia="Times New Roman" w:hAnsi="Bookman Old Style" w:cs="Times New Roman"/>
          <w:b/>
          <w:i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color w:val="auto"/>
          <w:sz w:val="22"/>
        </w:rPr>
        <w:t>a</w:t>
      </w:r>
    </w:p>
    <w:p w:rsidR="00C9706B" w:rsidRPr="00C9706B" w:rsidRDefault="00C9706B" w:rsidP="00C9706B">
      <w:pPr>
        <w:spacing w:after="0" w:line="240" w:lineRule="auto"/>
        <w:ind w:left="0" w:firstLine="0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color w:val="auto"/>
          <w:sz w:val="22"/>
        </w:rPr>
        <w:t>…………………………………………………………………………………………</w:t>
      </w:r>
    </w:p>
    <w:p w:rsidR="00C9706B" w:rsidRPr="00C9706B" w:rsidRDefault="00C9706B" w:rsidP="00C9706B">
      <w:pPr>
        <w:spacing w:after="0" w:line="240" w:lineRule="auto"/>
        <w:ind w:left="0" w:right="567" w:firstLine="0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color w:val="auto"/>
          <w:sz w:val="22"/>
        </w:rPr>
        <w:t>reprezentowanym  przez:</w:t>
      </w:r>
    </w:p>
    <w:p w:rsidR="00C9706B" w:rsidRPr="00C9706B" w:rsidRDefault="00C9706B" w:rsidP="00C9706B">
      <w:pPr>
        <w:spacing w:before="120" w:after="120" w:line="240" w:lineRule="auto"/>
        <w:ind w:left="0" w:firstLine="0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color w:val="auto"/>
          <w:sz w:val="22"/>
        </w:rPr>
        <w:t>1. …………………………………………………………………………………………</w:t>
      </w:r>
    </w:p>
    <w:p w:rsidR="00C9706B" w:rsidRPr="00C9706B" w:rsidRDefault="00C9706B" w:rsidP="00C9706B">
      <w:pPr>
        <w:spacing w:after="0" w:line="240" w:lineRule="auto"/>
        <w:ind w:left="0" w:firstLine="0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color w:val="auto"/>
          <w:sz w:val="22"/>
        </w:rPr>
        <w:t>2. …………………………………………………………………………………………</w:t>
      </w:r>
    </w:p>
    <w:p w:rsidR="00C9706B" w:rsidRPr="00C9706B" w:rsidRDefault="00C9706B" w:rsidP="00C9706B">
      <w:pPr>
        <w:spacing w:after="0" w:line="240" w:lineRule="auto"/>
        <w:ind w:left="0" w:right="567" w:firstLine="0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C9706B">
        <w:rPr>
          <w:rFonts w:ascii="Bookman Old Style" w:eastAsia="Times New Roman" w:hAnsi="Bookman Old Style" w:cs="Times New Roman"/>
          <w:color w:val="auto"/>
          <w:sz w:val="22"/>
        </w:rPr>
        <w:t xml:space="preserve">zwanym dalej </w:t>
      </w:r>
      <w:r w:rsidR="00FD041A">
        <w:rPr>
          <w:rFonts w:ascii="Bookman Old Style" w:eastAsia="Times New Roman" w:hAnsi="Bookman Old Style" w:cs="Times New Roman"/>
          <w:i/>
          <w:color w:val="auto"/>
          <w:sz w:val="22"/>
        </w:rPr>
        <w:t xml:space="preserve">Wykonawcą </w:t>
      </w:r>
      <w:r w:rsidRPr="00C9706B">
        <w:rPr>
          <w:rFonts w:ascii="Bookman Old Style" w:eastAsia="Times New Roman" w:hAnsi="Bookman Old Style" w:cs="Times New Roman"/>
          <w:color w:val="auto"/>
          <w:sz w:val="22"/>
        </w:rPr>
        <w:t>o następującej treści:</w:t>
      </w:r>
    </w:p>
    <w:p w:rsidR="00C9706B" w:rsidRPr="00C9706B" w:rsidRDefault="00C9706B" w:rsidP="00C9706B">
      <w:pPr>
        <w:spacing w:after="0" w:line="240" w:lineRule="auto"/>
        <w:ind w:left="0" w:right="567" w:firstLine="0"/>
        <w:jc w:val="left"/>
        <w:rPr>
          <w:rFonts w:ascii="Bookman Old Style" w:eastAsia="Times New Roman" w:hAnsi="Bookman Old Style" w:cs="Times New Roman"/>
          <w:color w:val="auto"/>
          <w:sz w:val="22"/>
        </w:rPr>
      </w:pPr>
    </w:p>
    <w:p w:rsidR="00C9706B" w:rsidRPr="00C9706B" w:rsidRDefault="00C9706B" w:rsidP="00C9706B">
      <w:pPr>
        <w:widowControl w:val="0"/>
        <w:autoSpaceDE w:val="0"/>
        <w:autoSpaceDN w:val="0"/>
        <w:adjustRightInd w:val="0"/>
        <w:spacing w:after="0" w:line="240" w:lineRule="auto"/>
        <w:ind w:left="0" w:right="567" w:firstLine="0"/>
        <w:jc w:val="left"/>
        <w:rPr>
          <w:rFonts w:ascii="Bookman Old Style" w:eastAsia="Times New Roman" w:hAnsi="Bookman Old Style" w:cs="Bookman Old Style"/>
          <w:color w:val="auto"/>
          <w:sz w:val="22"/>
        </w:rPr>
      </w:pPr>
    </w:p>
    <w:p w:rsidR="00C9706B" w:rsidRPr="00FD041A" w:rsidRDefault="00C9706B" w:rsidP="00C92E3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Bookman Old Style" w:eastAsia="Times New Roman" w:hAnsi="Bookman Old Style" w:cs="Bookman Old Style"/>
          <w:i/>
          <w:color w:val="auto"/>
          <w:sz w:val="22"/>
        </w:rPr>
      </w:pPr>
      <w:r w:rsidRPr="00FD041A">
        <w:rPr>
          <w:rFonts w:ascii="Bookman Old Style" w:eastAsia="Times New Roman" w:hAnsi="Bookman Old Style" w:cs="Bookman Old Style"/>
          <w:i/>
          <w:color w:val="auto"/>
          <w:sz w:val="22"/>
        </w:rPr>
        <w:t>Umowa zostaje zawarta w wyniku udzielenia zamówienia publicznego przeprowadzonego w trybie przetargu nieograniczonego (art. 39 ustawy Prawo Zamówień Publicznych)- przetarg nr 58/2020.</w:t>
      </w:r>
    </w:p>
    <w:p w:rsidR="00525F80" w:rsidRPr="00C9706B" w:rsidRDefault="00525F80" w:rsidP="00525F80">
      <w:pPr>
        <w:spacing w:after="0" w:line="240" w:lineRule="auto"/>
        <w:ind w:left="0" w:firstLine="0"/>
        <w:rPr>
          <w:rFonts w:ascii="Bookman Old Style" w:hAnsi="Bookman Old Style" w:cs="Times New Roman"/>
          <w:sz w:val="22"/>
        </w:rPr>
      </w:pPr>
    </w:p>
    <w:p w:rsidR="00525F80" w:rsidRPr="00C9706B" w:rsidRDefault="00525F80" w:rsidP="00525F80">
      <w:pPr>
        <w:ind w:hanging="320"/>
        <w:rPr>
          <w:rFonts w:ascii="Bookman Old Style" w:hAnsi="Bookman Old Style" w:cs="Times New Roman"/>
          <w:sz w:val="22"/>
        </w:rPr>
      </w:pPr>
    </w:p>
    <w:p w:rsidR="00525F80" w:rsidRPr="00C9706B" w:rsidRDefault="00C9706B" w:rsidP="00525F80">
      <w:pPr>
        <w:pStyle w:val="NormalnyWeb"/>
        <w:spacing w:before="0"/>
        <w:ind w:hanging="32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§ </w:t>
      </w:r>
      <w:r w:rsidR="00C92E3C">
        <w:rPr>
          <w:rFonts w:ascii="Bookman Old Style" w:hAnsi="Bookman Old Style"/>
          <w:b/>
          <w:sz w:val="22"/>
          <w:szCs w:val="22"/>
        </w:rPr>
        <w:t>1</w:t>
      </w:r>
    </w:p>
    <w:p w:rsidR="00C9706B" w:rsidRPr="00203D16" w:rsidRDefault="00C9706B" w:rsidP="0073261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auto"/>
          <w:szCs w:val="24"/>
        </w:rPr>
      </w:pPr>
      <w:r w:rsidRPr="00C9706B">
        <w:rPr>
          <w:rFonts w:ascii="Bookman Old Style" w:eastAsia="Times New Roman" w:hAnsi="Bookman Old Style" w:cs="Bookman Old Style"/>
          <w:color w:val="auto"/>
          <w:sz w:val="22"/>
        </w:rPr>
        <w:t xml:space="preserve">Wykonawca zobowiązuje się do wykonania na rzecz </w:t>
      </w:r>
      <w:r w:rsidR="00AE5614">
        <w:rPr>
          <w:rFonts w:ascii="Bookman Old Style" w:eastAsia="Times New Roman" w:hAnsi="Bookman Old Style" w:cs="Bookman Old Style"/>
          <w:color w:val="auto"/>
          <w:sz w:val="22"/>
        </w:rPr>
        <w:t>Zamawiającego</w:t>
      </w:r>
      <w:r w:rsidR="00AE5614" w:rsidRPr="00AE5614">
        <w:rPr>
          <w:rFonts w:ascii="Bookman Old Style" w:eastAsia="Times New Roman" w:hAnsi="Bookman Old Style" w:cs="Times New Roman"/>
          <w:color w:val="auto"/>
          <w:sz w:val="22"/>
        </w:rPr>
        <w:t xml:space="preserve"> </w:t>
      </w:r>
      <w:r w:rsidR="00AE5614">
        <w:rPr>
          <w:rFonts w:ascii="Bookman Old Style" w:eastAsia="Times New Roman" w:hAnsi="Bookman Old Style" w:cs="Times New Roman"/>
          <w:color w:val="auto"/>
          <w:sz w:val="22"/>
        </w:rPr>
        <w:t>usługi</w:t>
      </w:r>
      <w:r w:rsidR="00507E7D">
        <w:rPr>
          <w:rFonts w:ascii="Bookman Old Style" w:eastAsia="Times New Roman" w:hAnsi="Bookman Old Style" w:cs="Times New Roman"/>
          <w:color w:val="auto"/>
          <w:sz w:val="22"/>
        </w:rPr>
        <w:t xml:space="preserve"> odbioru i przekazania</w:t>
      </w:r>
      <w:r w:rsidR="00AE5614" w:rsidRPr="00AE5614">
        <w:rPr>
          <w:rFonts w:ascii="Bookman Old Style" w:eastAsia="Times New Roman" w:hAnsi="Bookman Old Style" w:cs="Times New Roman"/>
          <w:color w:val="auto"/>
          <w:sz w:val="22"/>
        </w:rPr>
        <w:t xml:space="preserve"> do zagospodarowania niesegregowanych (zmieszanych) odp</w:t>
      </w:r>
      <w:r w:rsidR="00507E7D">
        <w:rPr>
          <w:rFonts w:ascii="Bookman Old Style" w:eastAsia="Times New Roman" w:hAnsi="Bookman Old Style" w:cs="Times New Roman"/>
          <w:color w:val="auto"/>
          <w:sz w:val="22"/>
        </w:rPr>
        <w:t>adów komunalnych oraz odbierania i przekazywania</w:t>
      </w:r>
      <w:r w:rsidR="00AE5614" w:rsidRPr="00AE5614">
        <w:rPr>
          <w:rFonts w:ascii="Bookman Old Style" w:eastAsia="Times New Roman" w:hAnsi="Bookman Old Style" w:cs="Times New Roman"/>
          <w:color w:val="auto"/>
          <w:sz w:val="22"/>
        </w:rPr>
        <w:t xml:space="preserve"> do instalacji odzysku lub unieszkodliwienia selektywni</w:t>
      </w:r>
      <w:r w:rsidR="00C92E3C">
        <w:rPr>
          <w:rFonts w:ascii="Bookman Old Style" w:eastAsia="Times New Roman" w:hAnsi="Bookman Old Style" w:cs="Times New Roman"/>
          <w:color w:val="auto"/>
          <w:sz w:val="22"/>
        </w:rPr>
        <w:t>e zebranych odpadów komunalnych.</w:t>
      </w:r>
    </w:p>
    <w:p w:rsidR="00203D16" w:rsidRPr="00203D16" w:rsidRDefault="00203D16" w:rsidP="00732616">
      <w:pPr>
        <w:pStyle w:val="Akapitzlist"/>
        <w:numPr>
          <w:ilvl w:val="0"/>
          <w:numId w:val="18"/>
        </w:numPr>
        <w:spacing w:after="0" w:line="240" w:lineRule="auto"/>
        <w:rPr>
          <w:rFonts w:ascii="Bookman Old Style" w:hAnsi="Bookman Old Style" w:cs="Times New Roman"/>
          <w:color w:val="auto"/>
          <w:sz w:val="22"/>
        </w:rPr>
      </w:pPr>
      <w:r w:rsidRPr="00203D16">
        <w:rPr>
          <w:rFonts w:ascii="Bookman Old Style" w:hAnsi="Bookman Old Style" w:cs="Times New Roman"/>
          <w:color w:val="auto"/>
          <w:sz w:val="22"/>
        </w:rPr>
        <w:t>Odpady odbierane będą z następujących lokalizacji (miejsc odbioru) Zamawiającego:</w:t>
      </w:r>
    </w:p>
    <w:p w:rsidR="00203D16" w:rsidRPr="00AE5614" w:rsidRDefault="00203D16" w:rsidP="00732616">
      <w:pPr>
        <w:pStyle w:val="Akapitzlist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color w:val="auto"/>
          <w:sz w:val="22"/>
        </w:rPr>
      </w:pPr>
      <w:r w:rsidRPr="00AE5614">
        <w:rPr>
          <w:rFonts w:ascii="Bookman Old Style" w:hAnsi="Bookman Old Style" w:cs="Times New Roman"/>
          <w:color w:val="auto"/>
          <w:sz w:val="22"/>
        </w:rPr>
        <w:t>ul. Topolowa 16</w:t>
      </w:r>
      <w:r>
        <w:rPr>
          <w:rFonts w:ascii="Bookman Old Style" w:hAnsi="Bookman Old Style" w:cs="Times New Roman"/>
          <w:color w:val="auto"/>
          <w:sz w:val="22"/>
        </w:rPr>
        <w:t>,</w:t>
      </w:r>
      <w:r w:rsidRPr="00AE5614">
        <w:rPr>
          <w:rFonts w:ascii="Bookman Old Style" w:hAnsi="Bookman Old Style" w:cs="Times New Roman"/>
          <w:color w:val="auto"/>
          <w:sz w:val="22"/>
        </w:rPr>
        <w:t xml:space="preserve"> 32-500 Chrzanów,</w:t>
      </w:r>
    </w:p>
    <w:p w:rsidR="00203D16" w:rsidRPr="00AE5614" w:rsidRDefault="00203D16" w:rsidP="00732616">
      <w:pPr>
        <w:pStyle w:val="Akapitzlist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color w:val="auto"/>
          <w:sz w:val="22"/>
        </w:rPr>
      </w:pPr>
      <w:r w:rsidRPr="00AE5614">
        <w:rPr>
          <w:rFonts w:ascii="Bookman Old Style" w:hAnsi="Bookman Old Style" w:cs="Times New Roman"/>
          <w:color w:val="auto"/>
          <w:sz w:val="22"/>
        </w:rPr>
        <w:t>ul. Kościuszki 50</w:t>
      </w:r>
      <w:r>
        <w:rPr>
          <w:rFonts w:ascii="Bookman Old Style" w:hAnsi="Bookman Old Style" w:cs="Times New Roman"/>
          <w:color w:val="auto"/>
          <w:sz w:val="22"/>
        </w:rPr>
        <w:t>,</w:t>
      </w:r>
      <w:r w:rsidRPr="00AE5614">
        <w:rPr>
          <w:rFonts w:ascii="Bookman Old Style" w:hAnsi="Bookman Old Style" w:cs="Times New Roman"/>
          <w:color w:val="auto"/>
          <w:sz w:val="22"/>
        </w:rPr>
        <w:t xml:space="preserve"> 32-540 Trzebinia,</w:t>
      </w:r>
    </w:p>
    <w:p w:rsidR="00203D16" w:rsidRPr="00AE5614" w:rsidRDefault="00203D16" w:rsidP="00732616">
      <w:pPr>
        <w:pStyle w:val="Akapitzlist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color w:val="auto"/>
          <w:sz w:val="22"/>
        </w:rPr>
      </w:pPr>
      <w:r w:rsidRPr="00AE5614">
        <w:rPr>
          <w:rFonts w:ascii="Bookman Old Style" w:hAnsi="Bookman Old Style" w:cs="Times New Roman"/>
          <w:color w:val="auto"/>
          <w:sz w:val="22"/>
        </w:rPr>
        <w:t>ul. Górnicza 5</w:t>
      </w:r>
      <w:r>
        <w:rPr>
          <w:rFonts w:ascii="Bookman Old Style" w:hAnsi="Bookman Old Style" w:cs="Times New Roman"/>
          <w:color w:val="auto"/>
          <w:sz w:val="22"/>
        </w:rPr>
        <w:t>,</w:t>
      </w:r>
      <w:r w:rsidRPr="00AE5614">
        <w:rPr>
          <w:rFonts w:ascii="Bookman Old Style" w:hAnsi="Bookman Old Style" w:cs="Times New Roman"/>
          <w:color w:val="auto"/>
          <w:sz w:val="22"/>
        </w:rPr>
        <w:t xml:space="preserve"> 32-590 Libiąż,</w:t>
      </w:r>
    </w:p>
    <w:p w:rsidR="00203D16" w:rsidRPr="00203D16" w:rsidRDefault="00203D16" w:rsidP="00732616">
      <w:pPr>
        <w:pStyle w:val="Akapitzlist"/>
        <w:numPr>
          <w:ilvl w:val="0"/>
          <w:numId w:val="13"/>
        </w:numPr>
        <w:spacing w:after="0" w:line="240" w:lineRule="auto"/>
        <w:rPr>
          <w:rFonts w:ascii="Bookman Old Style" w:hAnsi="Bookman Old Style" w:cs="Times New Roman"/>
          <w:color w:val="auto"/>
          <w:sz w:val="22"/>
        </w:rPr>
      </w:pPr>
      <w:r w:rsidRPr="00AE5614">
        <w:rPr>
          <w:rFonts w:ascii="Bookman Old Style" w:hAnsi="Bookman Old Style" w:cs="Times New Roman"/>
          <w:color w:val="auto"/>
          <w:sz w:val="22"/>
        </w:rPr>
        <w:t>ul. Lipowiecka 3</w:t>
      </w:r>
      <w:r>
        <w:rPr>
          <w:rFonts w:ascii="Bookman Old Style" w:hAnsi="Bookman Old Style" w:cs="Times New Roman"/>
          <w:color w:val="auto"/>
          <w:sz w:val="22"/>
        </w:rPr>
        <w:t>,</w:t>
      </w:r>
      <w:r w:rsidRPr="00AE5614">
        <w:rPr>
          <w:rFonts w:ascii="Bookman Old Style" w:hAnsi="Bookman Old Style" w:cs="Times New Roman"/>
          <w:color w:val="auto"/>
          <w:sz w:val="22"/>
        </w:rPr>
        <w:t xml:space="preserve"> Wygiełzów, 32-551 Babice</w:t>
      </w:r>
      <w:r w:rsidRPr="00C9706B">
        <w:rPr>
          <w:rFonts w:ascii="Bookman Old Style" w:hAnsi="Bookman Old Style" w:cs="Times New Roman"/>
          <w:color w:val="auto"/>
          <w:sz w:val="22"/>
        </w:rPr>
        <w:t>.</w:t>
      </w:r>
    </w:p>
    <w:p w:rsidR="00C92E3C" w:rsidRPr="003521C6" w:rsidRDefault="00C92E3C" w:rsidP="0073261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left"/>
        <w:rPr>
          <w:rFonts w:ascii="Bookman Old Style" w:eastAsia="Times New Roman" w:hAnsi="Bookman Old Style" w:cs="Times New Roman"/>
          <w:color w:val="auto"/>
          <w:szCs w:val="24"/>
        </w:rPr>
      </w:pPr>
      <w:r>
        <w:rPr>
          <w:rFonts w:ascii="Bookman Old Style" w:eastAsia="Times New Roman" w:hAnsi="Bookman Old Style" w:cs="Times New Roman"/>
          <w:color w:val="auto"/>
          <w:sz w:val="22"/>
        </w:rPr>
        <w:t>Szczegółowy zakres i opis prac zawiera</w:t>
      </w:r>
      <w:r w:rsidR="0046135C">
        <w:rPr>
          <w:rFonts w:ascii="Bookman Old Style" w:eastAsia="Times New Roman" w:hAnsi="Bookman Old Style" w:cs="Times New Roman"/>
          <w:color w:val="auto"/>
          <w:sz w:val="22"/>
        </w:rPr>
        <w:t xml:space="preserve"> niniejsza umowa oraz h</w:t>
      </w:r>
      <w:r w:rsidRPr="00C92E3C">
        <w:rPr>
          <w:rFonts w:ascii="Bookman Old Style" w:eastAsia="Times New Roman" w:hAnsi="Bookman Old Style" w:cs="Times New Roman"/>
          <w:color w:val="auto"/>
          <w:sz w:val="22"/>
        </w:rPr>
        <w:t xml:space="preserve">armonogram częstotliwości odbioru </w:t>
      </w:r>
      <w:r w:rsidR="006D6D39">
        <w:rPr>
          <w:rFonts w:ascii="Bookman Old Style" w:eastAsia="Times New Roman" w:hAnsi="Bookman Old Style" w:cs="Times New Roman"/>
          <w:color w:val="auto"/>
          <w:sz w:val="22"/>
        </w:rPr>
        <w:t>odpadów</w:t>
      </w:r>
      <w:r w:rsidR="006D6D39" w:rsidRPr="003521C6">
        <w:rPr>
          <w:rFonts w:ascii="Bookman Old Style" w:eastAsia="Times New Roman" w:hAnsi="Bookman Old Style" w:cs="Times New Roman"/>
          <w:color w:val="auto"/>
          <w:sz w:val="22"/>
        </w:rPr>
        <w:t xml:space="preserve">, który stanowi </w:t>
      </w:r>
      <w:r w:rsidR="00203D16" w:rsidRPr="003521C6">
        <w:rPr>
          <w:rFonts w:ascii="Bookman Old Style" w:eastAsia="Times New Roman" w:hAnsi="Bookman Old Style" w:cs="Times New Roman"/>
          <w:color w:val="auto"/>
          <w:sz w:val="22"/>
        </w:rPr>
        <w:t>załącznik nr</w:t>
      </w:r>
      <w:r w:rsidR="006D6D39" w:rsidRPr="003521C6">
        <w:rPr>
          <w:rFonts w:ascii="Bookman Old Style" w:eastAsia="Times New Roman" w:hAnsi="Bookman Old Style" w:cs="Times New Roman"/>
          <w:color w:val="auto"/>
          <w:sz w:val="22"/>
        </w:rPr>
        <w:t xml:space="preserve"> </w:t>
      </w:r>
      <w:r w:rsidR="00331566">
        <w:rPr>
          <w:rFonts w:ascii="Bookman Old Style" w:eastAsia="Times New Roman" w:hAnsi="Bookman Old Style" w:cs="Times New Roman"/>
          <w:color w:val="auto"/>
          <w:sz w:val="22"/>
        </w:rPr>
        <w:t>1</w:t>
      </w:r>
      <w:r w:rsidR="006D6D39" w:rsidRPr="003521C6">
        <w:rPr>
          <w:rFonts w:ascii="Bookman Old Style" w:eastAsia="Times New Roman" w:hAnsi="Bookman Old Style" w:cs="Times New Roman"/>
          <w:color w:val="auto"/>
          <w:sz w:val="22"/>
        </w:rPr>
        <w:t xml:space="preserve"> do umowy.</w:t>
      </w:r>
      <w:r w:rsidR="00203D16" w:rsidRPr="003521C6">
        <w:rPr>
          <w:rFonts w:ascii="Bookman Old Style" w:eastAsia="Times New Roman" w:hAnsi="Bookman Old Style" w:cs="Times New Roman"/>
          <w:color w:val="auto"/>
          <w:sz w:val="22"/>
        </w:rPr>
        <w:t xml:space="preserve"> </w:t>
      </w:r>
    </w:p>
    <w:p w:rsidR="00525F80" w:rsidRPr="006F0920" w:rsidRDefault="00525F80" w:rsidP="00732616">
      <w:pPr>
        <w:pStyle w:val="Akapitzlist"/>
        <w:numPr>
          <w:ilvl w:val="0"/>
          <w:numId w:val="18"/>
        </w:numPr>
        <w:spacing w:after="0" w:line="240" w:lineRule="auto"/>
        <w:rPr>
          <w:rFonts w:ascii="Bookman Old Style" w:hAnsi="Bookman Old Style" w:cs="Times New Roman"/>
          <w:sz w:val="22"/>
        </w:rPr>
      </w:pPr>
      <w:r w:rsidRPr="006F0920">
        <w:rPr>
          <w:rFonts w:ascii="Bookman Old Style" w:hAnsi="Bookman Old Style" w:cs="Times New Roman"/>
          <w:sz w:val="22"/>
        </w:rPr>
        <w:t>Przez odpady komunalne rozumie się odpady powstające w gospodarstwach domowych, z wyłączeniem pojazdów wycofanych z eksploatacji, a także odpady nie zawierające odpadów niebezpiecznych pochodzących od innych wytwórców odpadów, które ze względu na swój charakter lub skład są podobne do odpadów powstających w gospodarstwach domowych w rozumieniu ustawy z dnia 14 grudnia 2012r. o odpadach</w:t>
      </w:r>
      <w:r w:rsidR="001E43ED" w:rsidRPr="001E43ED">
        <w:rPr>
          <w:rFonts w:ascii="Bookman Old Style" w:hAnsi="Bookman Old Style" w:cs="Times New Roman"/>
          <w:sz w:val="22"/>
        </w:rPr>
        <w:t>.</w:t>
      </w:r>
    </w:p>
    <w:p w:rsidR="00525F80" w:rsidRPr="00C9706B" w:rsidRDefault="00525F80" w:rsidP="00525F80">
      <w:pPr>
        <w:pStyle w:val="NormalnyWeb"/>
        <w:spacing w:before="0"/>
        <w:ind w:hanging="320"/>
        <w:rPr>
          <w:rFonts w:ascii="Bookman Old Style" w:hAnsi="Bookman Old Style"/>
          <w:sz w:val="22"/>
          <w:szCs w:val="22"/>
        </w:rPr>
      </w:pPr>
    </w:p>
    <w:p w:rsidR="00AC2C16" w:rsidRDefault="00AC2C16" w:rsidP="009B7510">
      <w:pPr>
        <w:pStyle w:val="NormalnyWeb"/>
        <w:spacing w:before="0"/>
        <w:rPr>
          <w:rFonts w:ascii="Bookman Old Style" w:hAnsi="Bookman Old Style"/>
          <w:b/>
          <w:sz w:val="22"/>
          <w:szCs w:val="22"/>
        </w:rPr>
      </w:pPr>
    </w:p>
    <w:p w:rsidR="00525F80" w:rsidRPr="00C9706B" w:rsidRDefault="00525F80" w:rsidP="00525F80">
      <w:pPr>
        <w:pStyle w:val="NormalnyWeb"/>
        <w:spacing w:before="0"/>
        <w:ind w:hanging="320"/>
        <w:jc w:val="center"/>
        <w:rPr>
          <w:rFonts w:ascii="Bookman Old Style" w:hAnsi="Bookman Old Style"/>
          <w:b/>
          <w:sz w:val="22"/>
          <w:szCs w:val="22"/>
        </w:rPr>
      </w:pPr>
      <w:r w:rsidRPr="00C9706B">
        <w:rPr>
          <w:rFonts w:ascii="Bookman Old Style" w:hAnsi="Bookman Old Style"/>
          <w:b/>
          <w:sz w:val="22"/>
          <w:szCs w:val="22"/>
        </w:rPr>
        <w:t xml:space="preserve">§ </w:t>
      </w:r>
      <w:r w:rsidR="00C92E3C">
        <w:rPr>
          <w:rFonts w:ascii="Bookman Old Style" w:hAnsi="Bookman Old Style"/>
          <w:b/>
          <w:sz w:val="22"/>
          <w:szCs w:val="22"/>
        </w:rPr>
        <w:t>2</w:t>
      </w:r>
    </w:p>
    <w:p w:rsidR="00525F80" w:rsidRPr="00701FA8" w:rsidRDefault="00525F80" w:rsidP="00701FA8">
      <w:pPr>
        <w:pStyle w:val="Akapitzlist"/>
        <w:numPr>
          <w:ilvl w:val="0"/>
          <w:numId w:val="34"/>
        </w:numPr>
        <w:spacing w:after="0" w:line="240" w:lineRule="auto"/>
        <w:ind w:left="426"/>
        <w:rPr>
          <w:rFonts w:ascii="Bookman Old Style" w:hAnsi="Bookman Old Style" w:cs="Times New Roman"/>
          <w:sz w:val="22"/>
        </w:rPr>
      </w:pPr>
      <w:r w:rsidRPr="00701FA8">
        <w:rPr>
          <w:rFonts w:ascii="Bookman Old Style" w:hAnsi="Bookman Old Style" w:cs="Times New Roman"/>
          <w:color w:val="auto"/>
          <w:sz w:val="22"/>
        </w:rPr>
        <w:t>Wykonawca zobowiązuje się do odbioru każdorazowo z ustawionych pojemników przeznaczonych do</w:t>
      </w:r>
      <w:r w:rsidRPr="00701FA8">
        <w:rPr>
          <w:rFonts w:ascii="Bookman Old Style" w:hAnsi="Bookman Old Style" w:cs="Times New Roman"/>
          <w:sz w:val="22"/>
        </w:rPr>
        <w:t xml:space="preserve"> gromadzenia niesegregowanych (zmieszanych) odpadów komunalnych i segregowanych odpad</w:t>
      </w:r>
      <w:r w:rsidR="002357F6" w:rsidRPr="00701FA8">
        <w:rPr>
          <w:rFonts w:ascii="Bookman Old Style" w:hAnsi="Bookman Old Style" w:cs="Times New Roman"/>
          <w:sz w:val="22"/>
        </w:rPr>
        <w:t>ów.</w:t>
      </w:r>
    </w:p>
    <w:p w:rsidR="00525F80" w:rsidRPr="00C92E3C" w:rsidRDefault="006418DF" w:rsidP="00701FA8">
      <w:pPr>
        <w:pStyle w:val="Akapitzlist"/>
        <w:numPr>
          <w:ilvl w:val="0"/>
          <w:numId w:val="34"/>
        </w:numPr>
        <w:ind w:left="426"/>
        <w:rPr>
          <w:rFonts w:ascii="Bookman Old Style" w:hAnsi="Bookman Old Style" w:cs="Times New Roman"/>
          <w:i/>
          <w:iCs/>
          <w:sz w:val="18"/>
          <w:szCs w:val="18"/>
        </w:rPr>
      </w:pPr>
      <w:r w:rsidRPr="00C92E3C">
        <w:rPr>
          <w:rFonts w:ascii="Bookman Old Style" w:hAnsi="Bookman Old Style" w:cs="Times New Roman"/>
          <w:sz w:val="22"/>
        </w:rPr>
        <w:t>*)</w:t>
      </w:r>
      <w:r w:rsidR="006D6D39">
        <w:rPr>
          <w:rFonts w:ascii="Bookman Old Style" w:hAnsi="Bookman Old Style" w:cs="Times New Roman"/>
          <w:sz w:val="22"/>
        </w:rPr>
        <w:t xml:space="preserve">Dodatkowo poza harmonogramem, </w:t>
      </w:r>
      <w:r w:rsidR="00525F80" w:rsidRPr="00880005">
        <w:rPr>
          <w:rFonts w:ascii="Bookman Old Style" w:hAnsi="Bookman Old Style" w:cs="Times New Roman"/>
          <w:sz w:val="22"/>
        </w:rPr>
        <w:t xml:space="preserve">Wykonawca </w:t>
      </w:r>
      <w:r w:rsidRPr="00880005">
        <w:rPr>
          <w:rFonts w:ascii="Bookman Old Style" w:hAnsi="Bookman Old Style" w:cs="Times New Roman"/>
          <w:sz w:val="22"/>
        </w:rPr>
        <w:t>zobowiązuje się/ nie zobowiązuje się</w:t>
      </w:r>
      <w:r w:rsidR="00525F80" w:rsidRPr="00880005">
        <w:rPr>
          <w:rFonts w:ascii="Bookman Old Style" w:hAnsi="Bookman Old Style" w:cs="Times New Roman"/>
          <w:sz w:val="22"/>
        </w:rPr>
        <w:t xml:space="preserve"> do</w:t>
      </w:r>
      <w:r w:rsidR="002357F6" w:rsidRPr="00880005">
        <w:rPr>
          <w:rFonts w:ascii="Bookman Old Style" w:hAnsi="Bookman Old Style" w:cs="Times New Roman"/>
          <w:sz w:val="22"/>
        </w:rPr>
        <w:t xml:space="preserve"> </w:t>
      </w:r>
      <w:r w:rsidR="00525F80" w:rsidRPr="00880005">
        <w:rPr>
          <w:rFonts w:ascii="Bookman Old Style" w:hAnsi="Bookman Old Style" w:cs="Times New Roman"/>
          <w:sz w:val="22"/>
        </w:rPr>
        <w:t xml:space="preserve">odbioru niesegregowanych (zmieszanych) odpadów komunalnych oraz odpadów </w:t>
      </w:r>
      <w:r w:rsidR="00A3190C" w:rsidRPr="00880005">
        <w:rPr>
          <w:rFonts w:ascii="Bookman Old Style" w:hAnsi="Bookman Old Style" w:cs="Times New Roman"/>
          <w:sz w:val="22"/>
        </w:rPr>
        <w:t>segregowanych</w:t>
      </w:r>
      <w:r w:rsidR="00525F80" w:rsidRPr="00880005">
        <w:rPr>
          <w:rFonts w:ascii="Bookman Old Style" w:hAnsi="Bookman Old Style" w:cs="Times New Roman"/>
          <w:sz w:val="22"/>
        </w:rPr>
        <w:t xml:space="preserve">, każdorazowo po telefonicznym bądź elektronicznym (w formie e-maila) zgłoszeniu przez upoważnionego </w:t>
      </w:r>
      <w:r w:rsidR="00525F80" w:rsidRPr="00880005">
        <w:rPr>
          <w:rFonts w:ascii="Bookman Old Style" w:hAnsi="Bookman Old Style" w:cs="Times New Roman"/>
          <w:sz w:val="22"/>
        </w:rPr>
        <w:lastRenderedPageBreak/>
        <w:t xml:space="preserve">pracownika Zamawiającego w terminie nieprzekraczającym </w:t>
      </w:r>
      <w:r w:rsidRPr="00880005">
        <w:rPr>
          <w:rFonts w:ascii="Bookman Old Style" w:hAnsi="Bookman Old Style" w:cs="Times New Roman"/>
          <w:sz w:val="22"/>
        </w:rPr>
        <w:t>12</w:t>
      </w:r>
      <w:r w:rsidR="00525F80" w:rsidRPr="00880005">
        <w:rPr>
          <w:rFonts w:ascii="Bookman Old Style" w:hAnsi="Bookman Old Style" w:cs="Times New Roman"/>
          <w:sz w:val="22"/>
        </w:rPr>
        <w:t xml:space="preserve"> godzin</w:t>
      </w:r>
      <w:r w:rsidR="00525F80" w:rsidRPr="00C92E3C">
        <w:rPr>
          <w:rFonts w:ascii="Bookman Old Style" w:hAnsi="Bookman Old Style" w:cs="Times New Roman"/>
          <w:sz w:val="22"/>
        </w:rPr>
        <w:t xml:space="preserve"> od chwili przyjęcia zgłoszenia.</w:t>
      </w:r>
      <w:r w:rsidRPr="00C92E3C">
        <w:rPr>
          <w:rFonts w:ascii="Bookman Old Style" w:hAnsi="Bookman Old Style" w:cs="Times New Roman"/>
          <w:sz w:val="22"/>
        </w:rPr>
        <w:t xml:space="preserve"> </w:t>
      </w:r>
      <w:r w:rsidRPr="00C92E3C">
        <w:rPr>
          <w:rFonts w:ascii="Bookman Old Style" w:hAnsi="Bookman Old Style" w:cs="Times New Roman"/>
          <w:i/>
          <w:iCs/>
          <w:sz w:val="18"/>
          <w:szCs w:val="18"/>
        </w:rPr>
        <w:t xml:space="preserve">*) </w:t>
      </w:r>
      <w:r w:rsidR="008E3072" w:rsidRPr="00C92E3C">
        <w:rPr>
          <w:rFonts w:ascii="Bookman Old Style" w:hAnsi="Bookman Old Style" w:cs="Times New Roman"/>
          <w:i/>
          <w:iCs/>
          <w:sz w:val="18"/>
          <w:szCs w:val="18"/>
        </w:rPr>
        <w:t>zgodnie z oświadczeniem złożonym w ofercie</w:t>
      </w:r>
      <w:r w:rsidRPr="00C92E3C">
        <w:rPr>
          <w:rFonts w:ascii="Bookman Old Style" w:hAnsi="Bookman Old Style" w:cs="Times New Roman"/>
          <w:i/>
          <w:iCs/>
          <w:sz w:val="18"/>
          <w:szCs w:val="18"/>
        </w:rPr>
        <w:t xml:space="preserve"> </w:t>
      </w:r>
    </w:p>
    <w:p w:rsidR="002357F6" w:rsidRPr="00701FA8" w:rsidRDefault="00525F80" w:rsidP="00701FA8">
      <w:pPr>
        <w:pStyle w:val="Akapitzlist"/>
        <w:numPr>
          <w:ilvl w:val="0"/>
          <w:numId w:val="27"/>
        </w:numPr>
        <w:spacing w:after="0" w:line="240" w:lineRule="auto"/>
        <w:ind w:left="426"/>
        <w:rPr>
          <w:rFonts w:ascii="Bookman Old Style" w:hAnsi="Bookman Old Style" w:cs="Times New Roman"/>
          <w:sz w:val="22"/>
        </w:rPr>
      </w:pPr>
      <w:r w:rsidRPr="00AC2C16">
        <w:rPr>
          <w:rFonts w:ascii="Bookman Old Style" w:hAnsi="Bookman Old Style" w:cs="Times New Roman"/>
          <w:sz w:val="22"/>
        </w:rPr>
        <w:t xml:space="preserve">Wykonawca zobowiązany jest do terminowego wykonywania usługi, </w:t>
      </w:r>
      <w:r w:rsidR="00A3190C" w:rsidRPr="00AC2C16">
        <w:rPr>
          <w:rFonts w:ascii="Bookman Old Style" w:hAnsi="Bookman Old Style" w:cs="Times New Roman"/>
          <w:sz w:val="22"/>
        </w:rPr>
        <w:t xml:space="preserve">                     </w:t>
      </w:r>
      <w:r w:rsidRPr="00AC2C16">
        <w:rPr>
          <w:rFonts w:ascii="Bookman Old Style" w:hAnsi="Bookman Old Style" w:cs="Times New Roman"/>
          <w:sz w:val="22"/>
        </w:rPr>
        <w:t>a w przypadku niemożności odebrania odpadów niezwłocznie musi poinformować o tym Zamawiającego. W takim przypadku Wykonawca na własny koszt i ryzyko, po akceptacji przez Zamawiającego, wykona tą część zamówienia przez inny uprawniony podmiot albo Zamawiający na koszt Wykonawcy zleci realizację tej części zamówienia innemu uprawnionemu podmiotowi.</w:t>
      </w:r>
      <w:r w:rsidR="000776EA">
        <w:rPr>
          <w:rFonts w:ascii="Bookman Old Style" w:hAnsi="Bookman Old Style" w:cs="Times New Roman"/>
          <w:sz w:val="22"/>
        </w:rPr>
        <w:t xml:space="preserve">                      W przypadku wystąpienia takiej sytuacji trzykrotnie w trakcie trwania umowy Zamawiający może naliczyć Wykonawcy karę umowną w wysokości </w:t>
      </w:r>
      <w:r w:rsidR="000776EA" w:rsidRPr="00880005">
        <w:rPr>
          <w:rFonts w:ascii="Bookman Old Style" w:hAnsi="Bookman Old Style" w:cs="Times New Roman"/>
          <w:sz w:val="22"/>
        </w:rPr>
        <w:t>1000</w:t>
      </w:r>
      <w:r w:rsidR="000776EA">
        <w:rPr>
          <w:rFonts w:ascii="Bookman Old Style" w:hAnsi="Bookman Old Style" w:cs="Times New Roman"/>
          <w:sz w:val="22"/>
        </w:rPr>
        <w:t xml:space="preserve"> zł za każdy kolejny przypadek.</w:t>
      </w:r>
    </w:p>
    <w:p w:rsidR="00525F80" w:rsidRPr="00F020B4" w:rsidRDefault="00525F80" w:rsidP="00AC2C16">
      <w:pPr>
        <w:numPr>
          <w:ilvl w:val="0"/>
          <w:numId w:val="27"/>
        </w:numPr>
        <w:spacing w:after="0" w:line="240" w:lineRule="auto"/>
        <w:ind w:left="426" w:hanging="318"/>
        <w:rPr>
          <w:rFonts w:ascii="Bookman Old Style" w:hAnsi="Bookman Old Style" w:cs="Times New Roman"/>
          <w:color w:val="auto"/>
          <w:sz w:val="22"/>
          <w:highlight w:val="yellow"/>
        </w:rPr>
      </w:pPr>
      <w:r w:rsidRPr="006F0920">
        <w:rPr>
          <w:rFonts w:ascii="Bookman Old Style" w:hAnsi="Bookman Old Style" w:cs="Times New Roman"/>
          <w:color w:val="auto"/>
          <w:sz w:val="22"/>
        </w:rPr>
        <w:t xml:space="preserve">Zamawiający będzie gromadził odpady w pojemnikach </w:t>
      </w:r>
      <w:r w:rsidR="006F0920" w:rsidRPr="006F0920">
        <w:rPr>
          <w:rFonts w:ascii="Bookman Old Style" w:hAnsi="Bookman Old Style" w:cs="Times New Roman"/>
          <w:color w:val="auto"/>
          <w:sz w:val="22"/>
        </w:rPr>
        <w:t xml:space="preserve">dostarczonych </w:t>
      </w:r>
      <w:r w:rsidRPr="006F0920">
        <w:rPr>
          <w:rFonts w:ascii="Bookman Old Style" w:hAnsi="Bookman Old Style" w:cs="Times New Roman"/>
          <w:color w:val="auto"/>
          <w:sz w:val="22"/>
        </w:rPr>
        <w:t>przez Wykonawcę.</w:t>
      </w:r>
      <w:r w:rsidRPr="00C9706B">
        <w:rPr>
          <w:rFonts w:ascii="Bookman Old Style" w:hAnsi="Bookman Old Style" w:cs="Times New Roman"/>
          <w:color w:val="auto"/>
          <w:sz w:val="22"/>
        </w:rPr>
        <w:t xml:space="preserve"> Koszt dostarczenia i udostępnienia pojemników na okres obowiązywania umowy zostanie wliczony w ceny określone w</w:t>
      </w:r>
      <w:r w:rsidR="00E43811">
        <w:rPr>
          <w:rFonts w:ascii="Bookman Old Style" w:hAnsi="Bookman Old Style" w:cs="Times New Roman"/>
          <w:color w:val="auto"/>
          <w:sz w:val="22"/>
        </w:rPr>
        <w:t xml:space="preserve"> </w:t>
      </w:r>
      <w:r w:rsidR="00E43811">
        <w:rPr>
          <w:rFonts w:ascii="Bookman Old Style" w:hAnsi="Bookman Old Style"/>
          <w:b/>
          <w:sz w:val="22"/>
        </w:rPr>
        <w:t>§</w:t>
      </w:r>
      <w:r w:rsidR="009B7510">
        <w:rPr>
          <w:rFonts w:ascii="Bookman Old Style" w:hAnsi="Bookman Old Style"/>
          <w:b/>
          <w:sz w:val="22"/>
        </w:rPr>
        <w:t>4</w:t>
      </w:r>
      <w:r w:rsidRPr="00C9706B">
        <w:rPr>
          <w:rFonts w:ascii="Bookman Old Style" w:hAnsi="Bookman Old Style" w:cs="Times New Roman"/>
          <w:color w:val="auto"/>
          <w:sz w:val="22"/>
        </w:rPr>
        <w:t xml:space="preserve"> </w:t>
      </w:r>
      <w:r w:rsidR="00A3190C">
        <w:rPr>
          <w:rFonts w:ascii="Bookman Old Style" w:hAnsi="Bookman Old Style" w:cs="Times New Roman"/>
          <w:color w:val="auto"/>
          <w:sz w:val="22"/>
        </w:rPr>
        <w:t xml:space="preserve"> umow</w:t>
      </w:r>
      <w:r w:rsidR="00A3190C" w:rsidRPr="00653C05">
        <w:rPr>
          <w:rFonts w:ascii="Bookman Old Style" w:hAnsi="Bookman Old Style" w:cs="Times New Roman"/>
          <w:color w:val="auto"/>
          <w:sz w:val="22"/>
        </w:rPr>
        <w:t>y. P</w:t>
      </w:r>
      <w:r w:rsidRPr="00653C05">
        <w:rPr>
          <w:rFonts w:ascii="Bookman Old Style" w:hAnsi="Bookman Old Style" w:cs="Times New Roman"/>
          <w:color w:val="auto"/>
          <w:sz w:val="22"/>
        </w:rPr>
        <w:t>ojemność, rodzaj i ilość pojemników przeznaczonych do zbierania odpadów oraz częstotliwość odbioru została okreś</w:t>
      </w:r>
      <w:r w:rsidR="0047270A" w:rsidRPr="00653C05">
        <w:rPr>
          <w:rFonts w:ascii="Bookman Old Style" w:hAnsi="Bookman Old Style" w:cs="Times New Roman"/>
          <w:color w:val="auto"/>
          <w:sz w:val="22"/>
        </w:rPr>
        <w:t xml:space="preserve">lona w </w:t>
      </w:r>
      <w:r w:rsidR="00700755" w:rsidRPr="00700755">
        <w:rPr>
          <w:rFonts w:ascii="Bookman Old Style" w:hAnsi="Bookman Old Style" w:cs="Times New Roman"/>
          <w:color w:val="auto"/>
          <w:sz w:val="22"/>
        </w:rPr>
        <w:t>harmonogram</w:t>
      </w:r>
      <w:r w:rsidR="00331566">
        <w:rPr>
          <w:rFonts w:ascii="Bookman Old Style" w:hAnsi="Bookman Old Style" w:cs="Times New Roman"/>
          <w:color w:val="auto"/>
          <w:sz w:val="22"/>
        </w:rPr>
        <w:t>ie</w:t>
      </w:r>
      <w:r w:rsidR="00700755" w:rsidRPr="00700755">
        <w:rPr>
          <w:rFonts w:ascii="Bookman Old Style" w:hAnsi="Bookman Old Style" w:cs="Times New Roman"/>
          <w:color w:val="auto"/>
          <w:sz w:val="22"/>
        </w:rPr>
        <w:t xml:space="preserve"> częstotliwości odbioru odpadów, który stanowi </w:t>
      </w:r>
      <w:r w:rsidR="00700755" w:rsidRPr="003521C6">
        <w:rPr>
          <w:rFonts w:ascii="Bookman Old Style" w:hAnsi="Bookman Old Style" w:cs="Times New Roman"/>
          <w:color w:val="auto"/>
          <w:sz w:val="22"/>
        </w:rPr>
        <w:t xml:space="preserve">załącznik nr </w:t>
      </w:r>
      <w:r w:rsidR="00331566">
        <w:rPr>
          <w:rFonts w:ascii="Bookman Old Style" w:hAnsi="Bookman Old Style" w:cs="Times New Roman"/>
          <w:color w:val="auto"/>
          <w:sz w:val="22"/>
        </w:rPr>
        <w:t>1</w:t>
      </w:r>
      <w:bookmarkStart w:id="0" w:name="_GoBack"/>
      <w:bookmarkEnd w:id="0"/>
      <w:r w:rsidR="00700755" w:rsidRPr="00880005">
        <w:rPr>
          <w:rFonts w:ascii="Bookman Old Style" w:hAnsi="Bookman Old Style" w:cs="Times New Roman"/>
          <w:color w:val="auto"/>
          <w:sz w:val="22"/>
        </w:rPr>
        <w:t xml:space="preserve"> </w:t>
      </w:r>
      <w:r w:rsidR="00700755" w:rsidRPr="00700755">
        <w:rPr>
          <w:rFonts w:ascii="Bookman Old Style" w:hAnsi="Bookman Old Style" w:cs="Times New Roman"/>
          <w:color w:val="auto"/>
          <w:sz w:val="22"/>
        </w:rPr>
        <w:t>do umowy</w:t>
      </w:r>
      <w:r w:rsidR="0047270A" w:rsidRPr="00653C05">
        <w:rPr>
          <w:rFonts w:ascii="Bookman Old Style" w:hAnsi="Bookman Old Style" w:cs="Times New Roman"/>
          <w:color w:val="auto"/>
          <w:sz w:val="22"/>
        </w:rPr>
        <w:t>:</w:t>
      </w:r>
      <w:r w:rsidRPr="00653C05">
        <w:rPr>
          <w:rFonts w:ascii="Bookman Old Style" w:hAnsi="Bookman Old Style" w:cs="Times New Roman"/>
          <w:color w:val="auto"/>
          <w:sz w:val="22"/>
        </w:rPr>
        <w:t xml:space="preserve"> </w:t>
      </w:r>
    </w:p>
    <w:p w:rsidR="00525F80" w:rsidRPr="00C9706B" w:rsidRDefault="00525F80" w:rsidP="001E43ED">
      <w:pPr>
        <w:pStyle w:val="NormalnyWeb"/>
        <w:numPr>
          <w:ilvl w:val="0"/>
          <w:numId w:val="14"/>
        </w:numPr>
        <w:spacing w:before="0"/>
        <w:rPr>
          <w:rFonts w:ascii="Bookman Old Style" w:hAnsi="Bookman Old Style"/>
          <w:sz w:val="22"/>
          <w:szCs w:val="22"/>
        </w:rPr>
      </w:pPr>
      <w:r w:rsidRPr="00C9706B">
        <w:rPr>
          <w:rFonts w:ascii="Bookman Old Style" w:hAnsi="Bookman Old Style"/>
          <w:sz w:val="22"/>
          <w:szCs w:val="22"/>
        </w:rPr>
        <w:t xml:space="preserve">Pojemniki dostarczone przez Wykonawcę odpowiadają aktualnie obowiązującym normom europejskim, w szczególności ich konstrukcja oraz materiał wykonania charakteryzują się odpornością na działanie czynników atmosferycznych i gwarantują szczelność zamknięcia. Wykonawca jest odpowiedzialny za utrzymanie pojemników (również pojemników Zamawiającego) w należytym stanie sanitarnym, porządkowym </w:t>
      </w:r>
      <w:r w:rsidR="001E43ED">
        <w:rPr>
          <w:rFonts w:ascii="Bookman Old Style" w:hAnsi="Bookman Old Style"/>
          <w:sz w:val="22"/>
          <w:szCs w:val="22"/>
        </w:rPr>
        <w:t xml:space="preserve">                      </w:t>
      </w:r>
      <w:r w:rsidRPr="00C9706B">
        <w:rPr>
          <w:rFonts w:ascii="Bookman Old Style" w:hAnsi="Bookman Old Style"/>
          <w:sz w:val="22"/>
          <w:szCs w:val="22"/>
        </w:rPr>
        <w:t xml:space="preserve">i technicznym, w tym zobowiązuje się do okresowego mycia i dezynfekcji pojemników z zachowaniem wymagań określonych przez ustawę od odpadach </w:t>
      </w:r>
      <w:r w:rsidRPr="00653C05">
        <w:rPr>
          <w:rFonts w:ascii="Bookman Old Style" w:hAnsi="Bookman Old Style"/>
          <w:sz w:val="22"/>
          <w:szCs w:val="22"/>
        </w:rPr>
        <w:t>oraz ustawę o utrzymani</w:t>
      </w:r>
      <w:r w:rsidR="008C55D2">
        <w:rPr>
          <w:rFonts w:ascii="Bookman Old Style" w:hAnsi="Bookman Old Style"/>
          <w:sz w:val="22"/>
          <w:szCs w:val="22"/>
        </w:rPr>
        <w:t xml:space="preserve">u czystości i </w:t>
      </w:r>
      <w:r w:rsidR="008C55D2" w:rsidRPr="00880005">
        <w:rPr>
          <w:rFonts w:ascii="Bookman Old Style" w:hAnsi="Bookman Old Style"/>
          <w:sz w:val="22"/>
          <w:szCs w:val="22"/>
        </w:rPr>
        <w:t>porządku</w:t>
      </w:r>
      <w:r w:rsidR="008C55D2">
        <w:rPr>
          <w:rFonts w:ascii="Bookman Old Style" w:hAnsi="Bookman Old Style"/>
          <w:sz w:val="22"/>
          <w:szCs w:val="22"/>
        </w:rPr>
        <w:t xml:space="preserve"> w gminach,</w:t>
      </w:r>
    </w:p>
    <w:p w:rsidR="00525F80" w:rsidRPr="00C9706B" w:rsidRDefault="00525F80" w:rsidP="00525F80">
      <w:pPr>
        <w:pStyle w:val="NormalnyWeb"/>
        <w:numPr>
          <w:ilvl w:val="0"/>
          <w:numId w:val="14"/>
        </w:numPr>
        <w:spacing w:before="0"/>
        <w:ind w:left="714" w:hanging="357"/>
        <w:rPr>
          <w:rFonts w:ascii="Bookman Old Style" w:hAnsi="Bookman Old Style"/>
          <w:sz w:val="22"/>
          <w:szCs w:val="22"/>
        </w:rPr>
      </w:pPr>
      <w:r w:rsidRPr="00C9706B">
        <w:rPr>
          <w:rFonts w:ascii="Bookman Old Style" w:hAnsi="Bookman Old Style"/>
          <w:sz w:val="22"/>
          <w:szCs w:val="22"/>
        </w:rPr>
        <w:t xml:space="preserve">Pojemniki zostaną ustawione w miejscu gwarantującym bezkolizyjny dojazd pojazdów Wykonawcy celem ich opróżnienia. Powyższe dotyczy </w:t>
      </w:r>
      <w:r w:rsidR="00A3190C">
        <w:rPr>
          <w:rFonts w:ascii="Bookman Old Style" w:hAnsi="Bookman Old Style"/>
          <w:sz w:val="22"/>
          <w:szCs w:val="22"/>
        </w:rPr>
        <w:t xml:space="preserve">                            </w:t>
      </w:r>
      <w:r w:rsidRPr="00C9706B">
        <w:rPr>
          <w:rFonts w:ascii="Bookman Old Style" w:hAnsi="Bookman Old Style"/>
          <w:sz w:val="22"/>
          <w:szCs w:val="22"/>
        </w:rPr>
        <w:t>w szczególności zapewnienia drożności trasy przejazdu między innymi poprzez zapobieganie zastawieniu pojemnika/ów przez parkujące pojazdy.</w:t>
      </w:r>
    </w:p>
    <w:p w:rsidR="00525F80" w:rsidRPr="00C9706B" w:rsidRDefault="00525F80" w:rsidP="00525F80">
      <w:pPr>
        <w:pStyle w:val="NormalnyWeb"/>
        <w:numPr>
          <w:ilvl w:val="0"/>
          <w:numId w:val="14"/>
        </w:numPr>
        <w:spacing w:before="0"/>
        <w:ind w:left="714" w:hanging="357"/>
        <w:rPr>
          <w:rFonts w:ascii="Bookman Old Style" w:hAnsi="Bookman Old Style"/>
          <w:sz w:val="22"/>
          <w:szCs w:val="22"/>
        </w:rPr>
      </w:pPr>
      <w:r w:rsidRPr="00C9706B">
        <w:rPr>
          <w:rFonts w:ascii="Bookman Old Style" w:hAnsi="Bookman Old Style"/>
          <w:sz w:val="22"/>
          <w:szCs w:val="22"/>
        </w:rPr>
        <w:t xml:space="preserve">Zamawiający zobowiązuje się do zachowania dbałości o stan techniczny </w:t>
      </w:r>
      <w:r w:rsidR="00A3190C">
        <w:rPr>
          <w:rFonts w:ascii="Bookman Old Style" w:hAnsi="Bookman Old Style"/>
          <w:sz w:val="22"/>
          <w:szCs w:val="22"/>
        </w:rPr>
        <w:t xml:space="preserve">                       </w:t>
      </w:r>
      <w:r w:rsidRPr="00C9706B">
        <w:rPr>
          <w:rFonts w:ascii="Bookman Old Style" w:hAnsi="Bookman Old Style"/>
          <w:sz w:val="22"/>
          <w:szCs w:val="22"/>
        </w:rPr>
        <w:t>i estetyczny pojemników.</w:t>
      </w:r>
    </w:p>
    <w:p w:rsidR="00525F80" w:rsidRPr="00C9706B" w:rsidRDefault="00525F80" w:rsidP="00525F80">
      <w:pPr>
        <w:pStyle w:val="NormalnyWeb"/>
        <w:numPr>
          <w:ilvl w:val="0"/>
          <w:numId w:val="14"/>
        </w:numPr>
        <w:spacing w:before="0"/>
        <w:ind w:left="714" w:hanging="357"/>
        <w:rPr>
          <w:rFonts w:ascii="Bookman Old Style" w:hAnsi="Bookman Old Style"/>
          <w:sz w:val="22"/>
          <w:szCs w:val="22"/>
        </w:rPr>
      </w:pPr>
      <w:r w:rsidRPr="00C9706B">
        <w:rPr>
          <w:rFonts w:ascii="Bookman Old Style" w:hAnsi="Bookman Old Style"/>
          <w:sz w:val="22"/>
          <w:szCs w:val="22"/>
        </w:rPr>
        <w:t>Jeśli podczas odbierania odpadów dojdzie do uszkodzenia lub zniszczenia pojemnika z przyczyn zależnych od Wykonawcy w trakcie realizacji zamówienia zobowiązany będzie do jego naprawy lub wymiany na własny koszt.</w:t>
      </w:r>
    </w:p>
    <w:p w:rsidR="00525F80" w:rsidRPr="00C9706B" w:rsidRDefault="00525F80" w:rsidP="004C7A15">
      <w:pPr>
        <w:pStyle w:val="Akapitzlist"/>
        <w:numPr>
          <w:ilvl w:val="0"/>
          <w:numId w:val="14"/>
        </w:numPr>
        <w:spacing w:after="0" w:line="240" w:lineRule="auto"/>
        <w:ind w:left="709" w:hanging="283"/>
        <w:rPr>
          <w:rFonts w:ascii="Bookman Old Style" w:hAnsi="Bookman Old Style" w:cs="Times New Roman"/>
          <w:color w:val="auto"/>
          <w:sz w:val="22"/>
        </w:rPr>
      </w:pPr>
      <w:r w:rsidRPr="00C9706B">
        <w:rPr>
          <w:rFonts w:ascii="Bookman Old Style" w:hAnsi="Bookman Old Style" w:cs="Times New Roman"/>
          <w:color w:val="auto"/>
          <w:sz w:val="22"/>
        </w:rPr>
        <w:t xml:space="preserve">Zamawiający zastrzega sobie prawo do zwiększenia ilości pojemników </w:t>
      </w:r>
      <w:r w:rsidR="004C7A15">
        <w:rPr>
          <w:rFonts w:ascii="Bookman Old Style" w:hAnsi="Bookman Old Style" w:cs="Times New Roman"/>
          <w:color w:val="auto"/>
          <w:sz w:val="22"/>
        </w:rPr>
        <w:t xml:space="preserve">                   </w:t>
      </w:r>
      <w:r w:rsidRPr="00C9706B">
        <w:rPr>
          <w:rFonts w:ascii="Bookman Old Style" w:hAnsi="Bookman Old Style" w:cs="Times New Roman"/>
          <w:color w:val="auto"/>
          <w:sz w:val="22"/>
        </w:rPr>
        <w:t>na odpady w trakcie realizowania umowy bez</w:t>
      </w:r>
      <w:r w:rsidR="00AF7F88">
        <w:rPr>
          <w:rFonts w:ascii="Bookman Old Style" w:hAnsi="Bookman Old Style" w:cs="Times New Roman"/>
          <w:color w:val="auto"/>
          <w:sz w:val="22"/>
        </w:rPr>
        <w:t xml:space="preserve"> naliczania dodatkowych kosztów.</w:t>
      </w:r>
    </w:p>
    <w:p w:rsidR="00525F80" w:rsidRPr="00C9706B" w:rsidRDefault="00525F80" w:rsidP="00AC2C16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Times New Roman"/>
          <w:color w:val="auto"/>
          <w:sz w:val="22"/>
        </w:rPr>
      </w:pPr>
      <w:r w:rsidRPr="00C9706B">
        <w:rPr>
          <w:rFonts w:ascii="Bookman Old Style" w:hAnsi="Bookman Old Style" w:cs="Times New Roman"/>
          <w:color w:val="auto"/>
          <w:sz w:val="22"/>
        </w:rPr>
        <w:t>Wykonawca zobowiązany jest skierować do realizacji niniejszej Umowy osoby posiadające uprawnienia do wykonywania przewidzianych Umową czynności, o ile przepisy prawa nakładają obowiązek posiadania takich uprawnień.</w:t>
      </w:r>
    </w:p>
    <w:p w:rsidR="00525F80" w:rsidRPr="00C9706B" w:rsidRDefault="00525F80" w:rsidP="00AC2C16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Times New Roman"/>
          <w:color w:val="auto"/>
          <w:sz w:val="22"/>
        </w:rPr>
      </w:pPr>
      <w:r w:rsidRPr="00C9706B">
        <w:rPr>
          <w:rFonts w:ascii="Bookman Old Style" w:hAnsi="Bookman Old Style" w:cs="Times New Roman"/>
          <w:color w:val="auto"/>
          <w:sz w:val="22"/>
        </w:rPr>
        <w:t>Wykonawca zobowiązany jest we własnym zakresie i na własny koszt do zabezpieczenia wszelkich materiałów, preparatów (środków dezynfekcyjnych) lub urządzeń niezbędnych do prawidłowego wykonania niniejszej Umowy.</w:t>
      </w:r>
    </w:p>
    <w:p w:rsidR="00525F80" w:rsidRPr="00C9706B" w:rsidRDefault="00525F80" w:rsidP="00AC2C16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Times New Roman"/>
          <w:color w:val="auto"/>
          <w:sz w:val="22"/>
        </w:rPr>
      </w:pPr>
      <w:r w:rsidRPr="00C9706B">
        <w:rPr>
          <w:rFonts w:ascii="Bookman Old Style" w:hAnsi="Bookman Old Style" w:cs="Times New Roman"/>
          <w:color w:val="auto"/>
          <w:sz w:val="22"/>
        </w:rPr>
        <w:t xml:space="preserve">Wykonawca oświadcza, że jest wpisany do rejestru działalności regulowanej w zakresie odbierania odpadów komunalnych od właścicieli nieruchomości na terenie </w:t>
      </w:r>
      <w:r w:rsidR="0047270A">
        <w:rPr>
          <w:rFonts w:ascii="Bookman Old Style" w:hAnsi="Bookman Old Style" w:cs="Times New Roman"/>
          <w:color w:val="auto"/>
          <w:sz w:val="22"/>
        </w:rPr>
        <w:t>Gminy Chrzanów</w:t>
      </w:r>
      <w:r w:rsidRPr="00C9706B">
        <w:rPr>
          <w:rFonts w:ascii="Bookman Old Style" w:hAnsi="Bookman Old Style" w:cs="Times New Roman"/>
          <w:color w:val="auto"/>
          <w:sz w:val="22"/>
        </w:rPr>
        <w:t xml:space="preserve">, prowadzonego przez Burmistrza Miasta </w:t>
      </w:r>
      <w:r w:rsidR="0047270A">
        <w:rPr>
          <w:rFonts w:ascii="Bookman Old Style" w:hAnsi="Bookman Old Style" w:cs="Times New Roman"/>
          <w:color w:val="auto"/>
          <w:sz w:val="22"/>
        </w:rPr>
        <w:t>Chrzanowa</w:t>
      </w:r>
      <w:r w:rsidRPr="00C9706B">
        <w:rPr>
          <w:rFonts w:ascii="Bookman Old Style" w:hAnsi="Bookman Old Style" w:cs="Times New Roman"/>
          <w:color w:val="auto"/>
          <w:sz w:val="22"/>
        </w:rPr>
        <w:t>.</w:t>
      </w:r>
    </w:p>
    <w:p w:rsidR="00701FA8" w:rsidRDefault="00525F80" w:rsidP="00AC2C16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Times New Roman"/>
          <w:color w:val="auto"/>
          <w:sz w:val="22"/>
        </w:rPr>
      </w:pPr>
      <w:r w:rsidRPr="00701FA8">
        <w:rPr>
          <w:rFonts w:ascii="Bookman Old Style" w:hAnsi="Bookman Old Style" w:cs="Times New Roman"/>
          <w:color w:val="auto"/>
          <w:sz w:val="22"/>
        </w:rPr>
        <w:t xml:space="preserve">Wykonawca </w:t>
      </w:r>
      <w:r w:rsidR="00701FA8" w:rsidRPr="00701FA8">
        <w:rPr>
          <w:rFonts w:ascii="Bookman Old Style" w:hAnsi="Bookman Old Style" w:cs="Times New Roman"/>
          <w:color w:val="auto"/>
          <w:sz w:val="22"/>
        </w:rPr>
        <w:t xml:space="preserve">w trakcie wykonywania usługi </w:t>
      </w:r>
      <w:r w:rsidRPr="00701FA8">
        <w:rPr>
          <w:rFonts w:ascii="Bookman Old Style" w:hAnsi="Bookman Old Style" w:cs="Times New Roman"/>
          <w:color w:val="auto"/>
          <w:sz w:val="22"/>
        </w:rPr>
        <w:t>jest odpowiedzialny za</w:t>
      </w:r>
      <w:r w:rsidR="008C55D2" w:rsidRPr="00701FA8">
        <w:rPr>
          <w:rFonts w:ascii="Bookman Old Style" w:hAnsi="Bookman Old Style" w:cs="Times New Roman"/>
          <w:color w:val="auto"/>
          <w:sz w:val="22"/>
        </w:rPr>
        <w:t xml:space="preserve"> wszelkie</w:t>
      </w:r>
      <w:r w:rsidRPr="00701FA8">
        <w:rPr>
          <w:rFonts w:ascii="Bookman Old Style" w:hAnsi="Bookman Old Style" w:cs="Times New Roman"/>
          <w:color w:val="auto"/>
          <w:sz w:val="22"/>
        </w:rPr>
        <w:t xml:space="preserve"> s</w:t>
      </w:r>
      <w:r w:rsidR="00701FA8" w:rsidRPr="00701FA8">
        <w:rPr>
          <w:rFonts w:ascii="Bookman Old Style" w:hAnsi="Bookman Old Style" w:cs="Times New Roman"/>
          <w:color w:val="auto"/>
          <w:sz w:val="22"/>
        </w:rPr>
        <w:t>zkody wyrządzone osobom trzecim</w:t>
      </w:r>
      <w:r w:rsidRPr="00701FA8">
        <w:rPr>
          <w:rFonts w:ascii="Bookman Old Style" w:hAnsi="Bookman Old Style" w:cs="Times New Roman"/>
          <w:color w:val="auto"/>
          <w:sz w:val="22"/>
        </w:rPr>
        <w:t>. Odpowiedzialność obejmuje także szkody wyrządzone przez osoby, którym</w:t>
      </w:r>
      <w:r w:rsidR="00701FA8" w:rsidRPr="00701FA8">
        <w:rPr>
          <w:rFonts w:ascii="Bookman Old Style" w:hAnsi="Bookman Old Style" w:cs="Times New Roman"/>
          <w:color w:val="auto"/>
          <w:sz w:val="22"/>
        </w:rPr>
        <w:t>i</w:t>
      </w:r>
      <w:r w:rsidRPr="00701FA8">
        <w:rPr>
          <w:rFonts w:ascii="Bookman Old Style" w:hAnsi="Bookman Old Style" w:cs="Times New Roman"/>
          <w:color w:val="auto"/>
          <w:sz w:val="22"/>
        </w:rPr>
        <w:t xml:space="preserve"> </w:t>
      </w:r>
      <w:r w:rsidR="00701FA8">
        <w:rPr>
          <w:rFonts w:ascii="Bookman Old Style" w:hAnsi="Bookman Old Style" w:cs="Times New Roman"/>
          <w:color w:val="auto"/>
          <w:sz w:val="22"/>
        </w:rPr>
        <w:t>się posłużył.</w:t>
      </w:r>
    </w:p>
    <w:p w:rsidR="00525F80" w:rsidRPr="00701FA8" w:rsidRDefault="00525F80" w:rsidP="00AC2C16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Times New Roman"/>
          <w:color w:val="auto"/>
          <w:sz w:val="22"/>
        </w:rPr>
      </w:pPr>
      <w:r w:rsidRPr="00701FA8">
        <w:rPr>
          <w:rFonts w:ascii="Bookman Old Style" w:hAnsi="Bookman Old Style" w:cs="Times New Roman"/>
          <w:color w:val="auto"/>
          <w:sz w:val="22"/>
        </w:rPr>
        <w:t>Wykonawca zobowiązany jest do wykonywania Umowy w sposób jak najmniej uciążliwy dla osób trzecich, przestrzegając przepisów prawa związanych z wykonywaniem poszczególnych czynności.</w:t>
      </w:r>
    </w:p>
    <w:p w:rsidR="00525F80" w:rsidRPr="00C9706B" w:rsidRDefault="00525F80" w:rsidP="00AC2C16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Times New Roman"/>
          <w:color w:val="auto"/>
          <w:sz w:val="22"/>
        </w:rPr>
      </w:pPr>
      <w:r w:rsidRPr="00C9706B">
        <w:rPr>
          <w:rFonts w:ascii="Bookman Old Style" w:hAnsi="Bookman Old Style" w:cs="Times New Roman"/>
          <w:color w:val="auto"/>
          <w:sz w:val="22"/>
        </w:rPr>
        <w:lastRenderedPageBreak/>
        <w:t>Wykonawca nie może odbierać oraz zbierać żadnych innych odpadów bez zgody Zamawiającego.</w:t>
      </w:r>
    </w:p>
    <w:p w:rsidR="00525F80" w:rsidRDefault="00525F80" w:rsidP="00AC2C16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Times New Roman"/>
          <w:color w:val="auto"/>
          <w:sz w:val="22"/>
        </w:rPr>
      </w:pPr>
      <w:r w:rsidRPr="00C9706B">
        <w:rPr>
          <w:rFonts w:ascii="Bookman Old Style" w:hAnsi="Bookman Old Style" w:cs="Times New Roman"/>
          <w:color w:val="auto"/>
          <w:sz w:val="22"/>
        </w:rPr>
        <w:t>Wykonawca w ramach realizacji przedmiotu zamówienia nie będzie mógł mieszać selektywnie zebranych odpadów komunalnych z niesegregowanymi (zmieszanymi) odpadami komunalnymi.</w:t>
      </w:r>
    </w:p>
    <w:p w:rsidR="006B3AD1" w:rsidRPr="006B3AD1" w:rsidRDefault="006B3AD1" w:rsidP="00AC2C16">
      <w:pPr>
        <w:pStyle w:val="Akapitzlist"/>
        <w:numPr>
          <w:ilvl w:val="0"/>
          <w:numId w:val="27"/>
        </w:numPr>
        <w:ind w:left="426"/>
        <w:rPr>
          <w:rFonts w:ascii="Bookman Old Style" w:hAnsi="Bookman Old Style" w:cs="Times New Roman"/>
          <w:color w:val="auto"/>
          <w:sz w:val="22"/>
        </w:rPr>
      </w:pPr>
      <w:r>
        <w:rPr>
          <w:rFonts w:ascii="Bookman Old Style" w:hAnsi="Bookman Old Style" w:cs="Times New Roman"/>
          <w:color w:val="auto"/>
          <w:sz w:val="22"/>
        </w:rPr>
        <w:t xml:space="preserve"> </w:t>
      </w:r>
      <w:r w:rsidRPr="006B3AD1">
        <w:rPr>
          <w:rFonts w:ascii="Bookman Old Style" w:hAnsi="Bookman Old Style" w:cs="Times New Roman"/>
          <w:color w:val="auto"/>
          <w:sz w:val="22"/>
        </w:rPr>
        <w:t xml:space="preserve">Zamawiający zastrzega sobie prawo do wspólnego przekazania odpadów w trakcie ich załadunku. </w:t>
      </w:r>
    </w:p>
    <w:p w:rsidR="00525F80" w:rsidRPr="00C9706B" w:rsidRDefault="00525F80" w:rsidP="00AC2C16">
      <w:pPr>
        <w:numPr>
          <w:ilvl w:val="0"/>
          <w:numId w:val="27"/>
        </w:numPr>
        <w:spacing w:after="0" w:line="240" w:lineRule="auto"/>
        <w:ind w:left="426" w:hanging="320"/>
        <w:rPr>
          <w:rFonts w:ascii="Bookman Old Style" w:hAnsi="Bookman Old Style" w:cs="Times New Roman"/>
          <w:color w:val="auto"/>
          <w:sz w:val="22"/>
        </w:rPr>
      </w:pPr>
      <w:r w:rsidRPr="00C9706B">
        <w:rPr>
          <w:rFonts w:ascii="Bookman Old Style" w:hAnsi="Bookman Old Style" w:cs="Times New Roman"/>
          <w:color w:val="auto"/>
          <w:sz w:val="22"/>
        </w:rPr>
        <w:t xml:space="preserve">Reklamacje dotyczące przedmiotu umowy Wykonawca realizuje na swój koszt w terminie natychmiastowym </w:t>
      </w:r>
      <w:r w:rsidRPr="00653C05">
        <w:rPr>
          <w:rFonts w:ascii="Bookman Old Style" w:hAnsi="Bookman Old Style" w:cs="Times New Roman"/>
          <w:color w:val="auto"/>
          <w:sz w:val="22"/>
        </w:rPr>
        <w:t>– do 2</w:t>
      </w:r>
      <w:r w:rsidR="00653C05" w:rsidRPr="00653C05">
        <w:rPr>
          <w:rFonts w:ascii="Bookman Old Style" w:hAnsi="Bookman Old Style" w:cs="Times New Roman"/>
          <w:color w:val="auto"/>
          <w:sz w:val="22"/>
        </w:rPr>
        <w:t>4</w:t>
      </w:r>
      <w:r w:rsidRPr="00653C05">
        <w:rPr>
          <w:rFonts w:ascii="Bookman Old Style" w:hAnsi="Bookman Old Style" w:cs="Times New Roman"/>
          <w:color w:val="auto"/>
          <w:sz w:val="22"/>
        </w:rPr>
        <w:t xml:space="preserve"> godzin</w:t>
      </w:r>
      <w:r w:rsidRPr="00C9706B">
        <w:rPr>
          <w:rFonts w:ascii="Bookman Old Style" w:hAnsi="Bookman Old Style" w:cs="Times New Roman"/>
          <w:color w:val="auto"/>
          <w:sz w:val="22"/>
        </w:rPr>
        <w:t xml:space="preserve"> od daty telefonicznego zgłoszenia przez Zamawiającego.</w:t>
      </w:r>
    </w:p>
    <w:p w:rsidR="00525F80" w:rsidRPr="00C9706B" w:rsidRDefault="00525F80" w:rsidP="009B7510">
      <w:pPr>
        <w:pStyle w:val="NormalnyWeb"/>
        <w:spacing w:before="0"/>
        <w:rPr>
          <w:rFonts w:ascii="Bookman Old Style" w:hAnsi="Bookman Old Style"/>
          <w:b/>
          <w:sz w:val="22"/>
          <w:szCs w:val="22"/>
        </w:rPr>
      </w:pPr>
    </w:p>
    <w:p w:rsidR="00525F80" w:rsidRPr="00C9706B" w:rsidRDefault="00525F80" w:rsidP="00525F80">
      <w:pPr>
        <w:pStyle w:val="NormalnyWeb"/>
        <w:spacing w:before="0"/>
        <w:ind w:hanging="320"/>
        <w:jc w:val="center"/>
        <w:rPr>
          <w:rFonts w:ascii="Bookman Old Style" w:hAnsi="Bookman Old Style"/>
          <w:sz w:val="22"/>
          <w:szCs w:val="22"/>
        </w:rPr>
      </w:pPr>
    </w:p>
    <w:p w:rsidR="009B7510" w:rsidRPr="00C9706B" w:rsidRDefault="00525F80" w:rsidP="009B7510">
      <w:pPr>
        <w:pStyle w:val="NormalnyWeb"/>
        <w:spacing w:before="0"/>
        <w:ind w:hanging="320"/>
        <w:jc w:val="center"/>
        <w:rPr>
          <w:rFonts w:ascii="Bookman Old Style" w:hAnsi="Bookman Old Style"/>
          <w:b/>
          <w:sz w:val="22"/>
          <w:szCs w:val="22"/>
        </w:rPr>
      </w:pPr>
      <w:r w:rsidRPr="00C9706B">
        <w:rPr>
          <w:rFonts w:ascii="Bookman Old Style" w:hAnsi="Bookman Old Style"/>
          <w:b/>
          <w:sz w:val="22"/>
          <w:szCs w:val="22"/>
        </w:rPr>
        <w:t xml:space="preserve">§ </w:t>
      </w:r>
      <w:r w:rsidR="009B7510">
        <w:rPr>
          <w:rFonts w:ascii="Bookman Old Style" w:hAnsi="Bookman Old Style"/>
          <w:b/>
          <w:sz w:val="22"/>
          <w:szCs w:val="22"/>
        </w:rPr>
        <w:t>3</w:t>
      </w:r>
    </w:p>
    <w:p w:rsidR="00525F80" w:rsidRPr="00C9706B" w:rsidRDefault="00525F80" w:rsidP="00545E4A">
      <w:pPr>
        <w:pStyle w:val="NormalnyWeb"/>
        <w:spacing w:before="0"/>
        <w:ind w:left="426"/>
        <w:rPr>
          <w:rFonts w:ascii="Bookman Old Style" w:hAnsi="Bookman Old Style"/>
          <w:sz w:val="22"/>
          <w:szCs w:val="22"/>
        </w:rPr>
      </w:pPr>
      <w:r w:rsidRPr="00C9706B">
        <w:rPr>
          <w:rFonts w:ascii="Bookman Old Style" w:hAnsi="Bookman Old Style"/>
          <w:sz w:val="22"/>
          <w:szCs w:val="22"/>
        </w:rPr>
        <w:t xml:space="preserve">Ewidencja i sprawozdawczość będzie się odbywała wyłącznie za pośrednictwem Bazy danych o produktach i opakowaniach oraz o gospodarce odpadami, w szczególności za pośrednictwem </w:t>
      </w:r>
      <w:r w:rsidRPr="00653C05">
        <w:rPr>
          <w:rFonts w:ascii="Bookman Old Style" w:hAnsi="Bookman Old Style"/>
          <w:sz w:val="22"/>
          <w:szCs w:val="22"/>
        </w:rPr>
        <w:t>modułów systemu BDO</w:t>
      </w:r>
      <w:r w:rsidRPr="00C9706B">
        <w:rPr>
          <w:rFonts w:ascii="Bookman Old Style" w:hAnsi="Bookman Old Style"/>
          <w:sz w:val="22"/>
          <w:szCs w:val="22"/>
        </w:rPr>
        <w:t xml:space="preserve"> tj. modułu ewidencji i modułu sprawozdawczości realizowanych przez Instytut Ochrony Środowiska-Państwowy Instytut Badawczy we współpracy z Ministerstwem Środowiska. W celu spełnienia niniejszego warunku Wykonawca (podmiot transportujący odpady) i Zamawiający (wytwórca odpadów) posiadają wpis do Rejestru BDO stanowiącego integralną część bazy danych o produktach i opakowaniach oraz gospodarce odpadami, o której mowa w ustawie z dnia 14 grudnia 2012r. o odpadach</w:t>
      </w:r>
      <w:r w:rsidR="009B7510">
        <w:rPr>
          <w:rFonts w:ascii="Bookman Old Style" w:hAnsi="Bookman Old Style"/>
          <w:sz w:val="22"/>
          <w:szCs w:val="22"/>
        </w:rPr>
        <w:t>.</w:t>
      </w:r>
      <w:r w:rsidRPr="00C9706B">
        <w:rPr>
          <w:rFonts w:ascii="Bookman Old Style" w:hAnsi="Bookman Old Style"/>
          <w:sz w:val="22"/>
          <w:szCs w:val="22"/>
        </w:rPr>
        <w:t xml:space="preserve"> </w:t>
      </w:r>
    </w:p>
    <w:p w:rsidR="00AC2C16" w:rsidRDefault="00AC2C16" w:rsidP="00397F91">
      <w:pPr>
        <w:pStyle w:val="NormalnyWeb"/>
        <w:spacing w:before="0"/>
        <w:rPr>
          <w:rFonts w:ascii="Bookman Old Style" w:hAnsi="Bookman Old Style"/>
          <w:b/>
          <w:sz w:val="22"/>
          <w:szCs w:val="22"/>
        </w:rPr>
      </w:pPr>
    </w:p>
    <w:p w:rsidR="00525F80" w:rsidRPr="009B7510" w:rsidRDefault="00525F80" w:rsidP="009B7510">
      <w:pPr>
        <w:pStyle w:val="NormalnyWeb"/>
        <w:spacing w:before="0"/>
        <w:ind w:hanging="320"/>
        <w:jc w:val="center"/>
        <w:rPr>
          <w:rFonts w:ascii="Bookman Old Style" w:hAnsi="Bookman Old Style"/>
          <w:b/>
          <w:sz w:val="22"/>
          <w:szCs w:val="22"/>
        </w:rPr>
      </w:pPr>
      <w:r w:rsidRPr="00C9706B">
        <w:rPr>
          <w:rFonts w:ascii="Bookman Old Style" w:hAnsi="Bookman Old Style"/>
          <w:b/>
          <w:sz w:val="22"/>
          <w:szCs w:val="22"/>
        </w:rPr>
        <w:t xml:space="preserve">§ </w:t>
      </w:r>
      <w:r w:rsidR="009B7510">
        <w:rPr>
          <w:rFonts w:ascii="Bookman Old Style" w:hAnsi="Bookman Old Style"/>
          <w:b/>
          <w:sz w:val="22"/>
          <w:szCs w:val="22"/>
        </w:rPr>
        <w:t>4</w:t>
      </w:r>
    </w:p>
    <w:p w:rsidR="00A67EA0" w:rsidRPr="00941AA6" w:rsidRDefault="009B7510" w:rsidP="0038151D">
      <w:pPr>
        <w:pStyle w:val="NormalnyWeb"/>
        <w:numPr>
          <w:ilvl w:val="0"/>
          <w:numId w:val="10"/>
        </w:numPr>
        <w:ind w:left="426"/>
        <w:rPr>
          <w:rFonts w:ascii="Bookman Old Style" w:hAnsi="Bookman Old Style"/>
          <w:sz w:val="22"/>
          <w:szCs w:val="22"/>
        </w:rPr>
      </w:pPr>
      <w:r w:rsidRPr="00941AA6">
        <w:rPr>
          <w:rFonts w:ascii="Bookman Old Style" w:hAnsi="Bookman Old Style"/>
          <w:sz w:val="22"/>
          <w:szCs w:val="22"/>
        </w:rPr>
        <w:t xml:space="preserve">Strony ustalają, iż </w:t>
      </w:r>
      <w:r w:rsidR="00A67EA0" w:rsidRPr="00941AA6">
        <w:rPr>
          <w:rFonts w:ascii="Bookman Old Style" w:hAnsi="Bookman Old Style"/>
          <w:sz w:val="22"/>
          <w:szCs w:val="22"/>
        </w:rPr>
        <w:t>miesięczne ryczałtowe</w:t>
      </w:r>
      <w:r w:rsidR="00AF7F88" w:rsidRPr="00941AA6">
        <w:rPr>
          <w:rFonts w:ascii="Bookman Old Style" w:hAnsi="Bookman Old Style"/>
          <w:sz w:val="22"/>
          <w:szCs w:val="22"/>
        </w:rPr>
        <w:t xml:space="preserve"> w</w:t>
      </w:r>
      <w:r w:rsidR="00944AFA" w:rsidRPr="00941AA6">
        <w:rPr>
          <w:rFonts w:ascii="Bookman Old Style" w:hAnsi="Bookman Old Style"/>
          <w:sz w:val="22"/>
          <w:szCs w:val="22"/>
        </w:rPr>
        <w:t xml:space="preserve">ynagrodzenie Wykonawcy za wykonanie przedmiotu umowy </w:t>
      </w:r>
      <w:r w:rsidR="00AF7F88" w:rsidRPr="00941AA6">
        <w:rPr>
          <w:rFonts w:ascii="Bookman Old Style" w:hAnsi="Bookman Old Style"/>
          <w:sz w:val="22"/>
          <w:szCs w:val="22"/>
        </w:rPr>
        <w:t>wynosi netto ……………………. zł/1 m-c</w:t>
      </w:r>
      <w:r w:rsidR="00944AFA" w:rsidRPr="00941AA6">
        <w:rPr>
          <w:rFonts w:ascii="Bookman Old Style" w:hAnsi="Bookman Old Style"/>
          <w:sz w:val="22"/>
          <w:szCs w:val="22"/>
        </w:rPr>
        <w:t xml:space="preserve"> brutto: ………….. zł/1 m-c (słownie złotych : ……………… zł …/100)</w:t>
      </w:r>
      <w:r w:rsidR="00A67EA0" w:rsidRPr="00941AA6">
        <w:rPr>
          <w:rFonts w:ascii="Bookman Old Style" w:hAnsi="Bookman Old Style"/>
          <w:sz w:val="22"/>
          <w:szCs w:val="22"/>
        </w:rPr>
        <w:t>.</w:t>
      </w:r>
    </w:p>
    <w:p w:rsidR="0038151D" w:rsidRPr="00941AA6" w:rsidRDefault="00A67EA0" w:rsidP="0038151D">
      <w:pPr>
        <w:pStyle w:val="NormalnyWeb"/>
        <w:numPr>
          <w:ilvl w:val="0"/>
          <w:numId w:val="10"/>
        </w:numPr>
        <w:ind w:left="426"/>
        <w:rPr>
          <w:rFonts w:ascii="Bookman Old Style" w:hAnsi="Bookman Old Style"/>
          <w:sz w:val="22"/>
          <w:szCs w:val="22"/>
        </w:rPr>
      </w:pPr>
      <w:r w:rsidRPr="00941AA6">
        <w:rPr>
          <w:rFonts w:ascii="Bookman Old Style" w:hAnsi="Bookman Old Style"/>
          <w:sz w:val="22"/>
          <w:szCs w:val="22"/>
        </w:rPr>
        <w:t>Łączna całkowita wartość wynagrodzenia Wykonawcy z tytułu realizacji usługi wyniesie ……</w:t>
      </w:r>
      <w:r w:rsidR="009A6692" w:rsidRPr="00941AA6">
        <w:rPr>
          <w:rFonts w:ascii="Bookman Old Style" w:hAnsi="Bookman Old Style"/>
          <w:sz w:val="22"/>
          <w:szCs w:val="22"/>
        </w:rPr>
        <w:t>………..</w:t>
      </w:r>
      <w:r w:rsidRPr="00941AA6">
        <w:rPr>
          <w:rFonts w:ascii="Bookman Old Style" w:hAnsi="Bookman Old Style"/>
          <w:sz w:val="22"/>
          <w:szCs w:val="22"/>
        </w:rPr>
        <w:t xml:space="preserve"> zł</w:t>
      </w:r>
      <w:r w:rsidR="00B9135A" w:rsidRPr="00941AA6">
        <w:rPr>
          <w:rFonts w:ascii="Bookman Old Style" w:hAnsi="Bookman Old Style"/>
          <w:sz w:val="22"/>
          <w:szCs w:val="22"/>
        </w:rPr>
        <w:t xml:space="preserve"> netto </w:t>
      </w:r>
      <w:r w:rsidRPr="00941AA6">
        <w:rPr>
          <w:rFonts w:ascii="Bookman Old Style" w:hAnsi="Bookman Old Style"/>
          <w:sz w:val="22"/>
          <w:szCs w:val="22"/>
        </w:rPr>
        <w:t xml:space="preserve"> </w:t>
      </w:r>
      <w:r w:rsidR="00B9135A" w:rsidRPr="00941AA6">
        <w:rPr>
          <w:rFonts w:ascii="Bookman Old Style" w:hAnsi="Bookman Old Style"/>
          <w:sz w:val="22"/>
          <w:szCs w:val="22"/>
        </w:rPr>
        <w:t>…………</w:t>
      </w:r>
      <w:r w:rsidR="00397F91" w:rsidRPr="00941AA6">
        <w:rPr>
          <w:rFonts w:ascii="Bookman Old Style" w:hAnsi="Bookman Old Style"/>
          <w:sz w:val="22"/>
          <w:szCs w:val="22"/>
        </w:rPr>
        <w:t>.. zł brutto</w:t>
      </w:r>
      <w:r w:rsidR="00B9135A" w:rsidRPr="00941AA6">
        <w:rPr>
          <w:rFonts w:ascii="Bookman Old Style" w:hAnsi="Bookman Old Style"/>
          <w:sz w:val="22"/>
          <w:szCs w:val="22"/>
        </w:rPr>
        <w:t xml:space="preserve"> </w:t>
      </w:r>
      <w:r w:rsidRPr="00941AA6">
        <w:rPr>
          <w:rFonts w:ascii="Bookman Old Style" w:hAnsi="Bookman Old Style"/>
          <w:sz w:val="22"/>
          <w:szCs w:val="22"/>
        </w:rPr>
        <w:t xml:space="preserve">w całym okresie obowiązywania umowy. </w:t>
      </w:r>
      <w:r w:rsidR="00944AFA" w:rsidRPr="00941AA6">
        <w:rPr>
          <w:rFonts w:ascii="Bookman Old Style" w:hAnsi="Bookman Old Style"/>
          <w:sz w:val="22"/>
          <w:szCs w:val="22"/>
        </w:rPr>
        <w:t xml:space="preserve"> </w:t>
      </w:r>
    </w:p>
    <w:p w:rsidR="00944AFA" w:rsidRDefault="00F10733" w:rsidP="006B3AD1">
      <w:pPr>
        <w:pStyle w:val="NormalnyWeb"/>
        <w:numPr>
          <w:ilvl w:val="0"/>
          <w:numId w:val="10"/>
        </w:numPr>
        <w:ind w:left="426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Cena r</w:t>
      </w:r>
      <w:r w:rsidR="00944AFA" w:rsidRPr="00944AFA">
        <w:rPr>
          <w:rFonts w:ascii="Bookman Old Style" w:hAnsi="Bookman Old Style"/>
          <w:sz w:val="22"/>
          <w:szCs w:val="22"/>
        </w:rPr>
        <w:t>yczałtowa</w:t>
      </w:r>
      <w:r>
        <w:rPr>
          <w:rFonts w:ascii="Bookman Old Style" w:hAnsi="Bookman Old Style"/>
          <w:sz w:val="22"/>
          <w:szCs w:val="22"/>
        </w:rPr>
        <w:t>,</w:t>
      </w:r>
      <w:r w:rsidR="00944AFA" w:rsidRPr="00944AFA">
        <w:rPr>
          <w:rFonts w:ascii="Bookman Old Style" w:hAnsi="Bookman Old Style"/>
          <w:sz w:val="22"/>
          <w:szCs w:val="22"/>
        </w:rPr>
        <w:t xml:space="preserve"> </w:t>
      </w:r>
      <w:r w:rsidR="00464630">
        <w:rPr>
          <w:rFonts w:ascii="Bookman Old Style" w:hAnsi="Bookman Old Style"/>
          <w:sz w:val="22"/>
          <w:szCs w:val="22"/>
        </w:rPr>
        <w:t xml:space="preserve">o której mowa w </w:t>
      </w:r>
      <w:r w:rsidR="00464630" w:rsidRPr="00F10733">
        <w:rPr>
          <w:rFonts w:ascii="Bookman Old Style" w:hAnsi="Bookman Old Style"/>
          <w:b/>
          <w:sz w:val="22"/>
          <w:szCs w:val="22"/>
        </w:rPr>
        <w:t>ust. 1</w:t>
      </w:r>
      <w:r w:rsidR="00944AFA" w:rsidRPr="00944AFA">
        <w:rPr>
          <w:rFonts w:ascii="Bookman Old Style" w:hAnsi="Bookman Old Style"/>
          <w:sz w:val="22"/>
          <w:szCs w:val="22"/>
        </w:rPr>
        <w:t xml:space="preserve"> obejmuje </w:t>
      </w:r>
      <w:r w:rsidR="006B3AD1" w:rsidRPr="006B3AD1">
        <w:rPr>
          <w:rFonts w:ascii="Bookman Old Style" w:hAnsi="Bookman Old Style"/>
          <w:sz w:val="22"/>
          <w:szCs w:val="22"/>
        </w:rPr>
        <w:t>wszystkie koszty, a w szczególności</w:t>
      </w:r>
      <w:r w:rsidR="00545E4A">
        <w:rPr>
          <w:rFonts w:ascii="Bookman Old Style" w:hAnsi="Bookman Old Style"/>
          <w:sz w:val="22"/>
          <w:szCs w:val="22"/>
        </w:rPr>
        <w:t>;</w:t>
      </w:r>
      <w:r w:rsidR="006B3AD1" w:rsidRPr="006B3AD1">
        <w:rPr>
          <w:rFonts w:ascii="Bookman Old Style" w:hAnsi="Bookman Old Style"/>
          <w:sz w:val="22"/>
          <w:szCs w:val="22"/>
        </w:rPr>
        <w:t xml:space="preserve"> odbioru, transport</w:t>
      </w:r>
      <w:r w:rsidR="00910478">
        <w:rPr>
          <w:rFonts w:ascii="Bookman Old Style" w:hAnsi="Bookman Old Style"/>
          <w:sz w:val="22"/>
          <w:szCs w:val="22"/>
        </w:rPr>
        <w:t>u</w:t>
      </w:r>
      <w:r w:rsidR="006B3AD1" w:rsidRPr="006B3AD1">
        <w:rPr>
          <w:rFonts w:ascii="Bookman Old Style" w:hAnsi="Bookman Old Style"/>
          <w:sz w:val="22"/>
          <w:szCs w:val="22"/>
        </w:rPr>
        <w:t xml:space="preserve">  i utylizacji odpadów, udostępnionych na czas trwania umowy pojemników do gromadzenia odpadów oraz wszelkie opłaty</w:t>
      </w:r>
      <w:r w:rsidR="00944AFA" w:rsidRPr="00944AFA">
        <w:rPr>
          <w:rFonts w:ascii="Bookman Old Style" w:hAnsi="Bookman Old Style"/>
          <w:sz w:val="22"/>
          <w:szCs w:val="22"/>
        </w:rPr>
        <w:t>, do których zobowiązany jest Wykonawca</w:t>
      </w:r>
      <w:r w:rsidR="00464630">
        <w:rPr>
          <w:rFonts w:ascii="Bookman Old Style" w:hAnsi="Bookman Old Style"/>
          <w:sz w:val="22"/>
          <w:szCs w:val="22"/>
        </w:rPr>
        <w:t>.</w:t>
      </w:r>
      <w:r w:rsidR="00944AFA" w:rsidRPr="00944AFA">
        <w:rPr>
          <w:rFonts w:ascii="Bookman Old Style" w:hAnsi="Bookman Old Style"/>
          <w:sz w:val="22"/>
          <w:szCs w:val="22"/>
        </w:rPr>
        <w:t xml:space="preserve"> </w:t>
      </w:r>
    </w:p>
    <w:p w:rsidR="002E2569" w:rsidRPr="002E2569" w:rsidRDefault="00464630" w:rsidP="002E2569">
      <w:pPr>
        <w:pStyle w:val="NormalnyWeb"/>
        <w:numPr>
          <w:ilvl w:val="0"/>
          <w:numId w:val="10"/>
        </w:numPr>
        <w:ind w:left="426"/>
        <w:contextualSpacing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Cena ryczałtowa brutto </w:t>
      </w:r>
      <w:r w:rsidRPr="00944AFA">
        <w:rPr>
          <w:rFonts w:ascii="Bookman Old Style" w:hAnsi="Bookman Old Style"/>
          <w:sz w:val="22"/>
          <w:szCs w:val="22"/>
        </w:rPr>
        <w:t>nie ulegnie zmianie w trakcie trwania umowy</w:t>
      </w:r>
      <w:r>
        <w:rPr>
          <w:rFonts w:ascii="Bookman Old Style" w:hAnsi="Bookman Old Style"/>
          <w:sz w:val="22"/>
          <w:szCs w:val="22"/>
        </w:rPr>
        <w:t>,</w:t>
      </w:r>
      <w:r w:rsidRPr="00464630">
        <w:rPr>
          <w:rFonts w:ascii="Bookman Old Style" w:hAnsi="Bookman Old Style"/>
          <w:sz w:val="22"/>
          <w:szCs w:val="22"/>
        </w:rPr>
        <w:t xml:space="preserve"> </w:t>
      </w:r>
      <w:r w:rsidRPr="00944AFA">
        <w:rPr>
          <w:rFonts w:ascii="Bookman Old Style" w:hAnsi="Bookman Old Style"/>
          <w:sz w:val="22"/>
          <w:szCs w:val="22"/>
        </w:rPr>
        <w:t>za wyjątkiem przypadków określonych w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9706B">
        <w:rPr>
          <w:rFonts w:ascii="Bookman Old Style" w:hAnsi="Bookman Old Style"/>
          <w:b/>
          <w:sz w:val="22"/>
          <w:szCs w:val="22"/>
        </w:rPr>
        <w:t>§</w:t>
      </w:r>
      <w:r>
        <w:rPr>
          <w:rFonts w:ascii="Bookman Old Style" w:hAnsi="Bookman Old Style"/>
          <w:b/>
          <w:sz w:val="22"/>
          <w:szCs w:val="22"/>
        </w:rPr>
        <w:t>9</w:t>
      </w:r>
      <w:r w:rsidRPr="00944AFA">
        <w:rPr>
          <w:rFonts w:ascii="Bookman Old Style" w:hAnsi="Bookman Old Style"/>
          <w:sz w:val="22"/>
          <w:szCs w:val="22"/>
        </w:rPr>
        <w:t>.</w:t>
      </w:r>
    </w:p>
    <w:p w:rsidR="00525F80" w:rsidRPr="006B3AD1" w:rsidRDefault="00525F80" w:rsidP="00944AFA">
      <w:pPr>
        <w:pStyle w:val="NormalnyWeb"/>
        <w:numPr>
          <w:ilvl w:val="0"/>
          <w:numId w:val="10"/>
        </w:numPr>
        <w:spacing w:before="0"/>
        <w:ind w:left="426" w:hanging="426"/>
        <w:rPr>
          <w:rFonts w:ascii="Bookman Old Style" w:hAnsi="Bookman Old Style"/>
          <w:sz w:val="22"/>
          <w:szCs w:val="22"/>
        </w:rPr>
      </w:pPr>
      <w:r w:rsidRPr="006B3AD1">
        <w:rPr>
          <w:rFonts w:ascii="Bookman Old Style" w:hAnsi="Bookman Old Style"/>
          <w:sz w:val="22"/>
          <w:szCs w:val="22"/>
        </w:rPr>
        <w:t xml:space="preserve">Zapłata będzie dokonywana przelewem na rachunek bankowy Wykonawcy </w:t>
      </w:r>
      <w:r w:rsidR="004C7A15" w:rsidRPr="006B3AD1">
        <w:rPr>
          <w:rFonts w:ascii="Bookman Old Style" w:hAnsi="Bookman Old Style"/>
          <w:sz w:val="22"/>
          <w:szCs w:val="22"/>
        </w:rPr>
        <w:t xml:space="preserve">               </w:t>
      </w:r>
      <w:r w:rsidRPr="006B3AD1">
        <w:rPr>
          <w:rFonts w:ascii="Bookman Old Style" w:hAnsi="Bookman Old Style"/>
          <w:sz w:val="22"/>
          <w:szCs w:val="22"/>
        </w:rPr>
        <w:t xml:space="preserve">w terminie </w:t>
      </w:r>
      <w:r w:rsidRPr="00653C05">
        <w:rPr>
          <w:rFonts w:ascii="Bookman Old Style" w:hAnsi="Bookman Old Style"/>
          <w:sz w:val="22"/>
          <w:szCs w:val="22"/>
        </w:rPr>
        <w:t>do</w:t>
      </w:r>
      <w:r w:rsidRPr="00653C05">
        <w:rPr>
          <w:rFonts w:ascii="Bookman Old Style" w:hAnsi="Bookman Old Style"/>
          <w:b/>
          <w:sz w:val="22"/>
          <w:szCs w:val="22"/>
        </w:rPr>
        <w:t xml:space="preserve"> 60 dni</w:t>
      </w:r>
      <w:r w:rsidRPr="00653C05">
        <w:rPr>
          <w:rFonts w:ascii="Bookman Old Style" w:hAnsi="Bookman Old Style"/>
          <w:sz w:val="22"/>
          <w:szCs w:val="22"/>
        </w:rPr>
        <w:t xml:space="preserve"> od daty</w:t>
      </w:r>
      <w:r w:rsidRPr="006B3AD1">
        <w:rPr>
          <w:rFonts w:ascii="Bookman Old Style" w:hAnsi="Bookman Old Style"/>
          <w:sz w:val="22"/>
          <w:szCs w:val="22"/>
        </w:rPr>
        <w:t xml:space="preserve"> otrzymania prawidłowo wystawionej faktury.</w:t>
      </w:r>
    </w:p>
    <w:p w:rsidR="00525F80" w:rsidRDefault="00525F80" w:rsidP="00944AFA">
      <w:pPr>
        <w:pStyle w:val="NormalnyWeb"/>
        <w:numPr>
          <w:ilvl w:val="0"/>
          <w:numId w:val="10"/>
        </w:numPr>
        <w:spacing w:before="0"/>
        <w:ind w:left="426" w:hanging="426"/>
        <w:rPr>
          <w:rFonts w:ascii="Bookman Old Style" w:hAnsi="Bookman Old Style"/>
          <w:sz w:val="22"/>
          <w:szCs w:val="22"/>
        </w:rPr>
      </w:pPr>
      <w:r w:rsidRPr="00C9706B">
        <w:rPr>
          <w:rFonts w:ascii="Bookman Old Style" w:hAnsi="Bookman Old Style"/>
          <w:sz w:val="22"/>
          <w:szCs w:val="22"/>
        </w:rPr>
        <w:t>Za datę zapłaty uznaje się datę obciążenia rachunku bankowego Zamawiającego.</w:t>
      </w:r>
    </w:p>
    <w:p w:rsidR="008C55D2" w:rsidRDefault="008C55D2" w:rsidP="00397F91">
      <w:pPr>
        <w:pStyle w:val="NormalnyWeb"/>
        <w:spacing w:before="0"/>
        <w:rPr>
          <w:rFonts w:ascii="Bookman Old Style" w:hAnsi="Bookman Old Style"/>
          <w:b/>
          <w:sz w:val="22"/>
          <w:szCs w:val="22"/>
        </w:rPr>
      </w:pPr>
    </w:p>
    <w:p w:rsidR="00525F80" w:rsidRPr="00C9706B" w:rsidRDefault="00525F80" w:rsidP="00525F80">
      <w:pPr>
        <w:pStyle w:val="NormalnyWeb"/>
        <w:spacing w:before="0"/>
        <w:jc w:val="center"/>
        <w:rPr>
          <w:rFonts w:ascii="Bookman Old Style" w:hAnsi="Bookman Old Style"/>
          <w:b/>
          <w:sz w:val="22"/>
          <w:szCs w:val="22"/>
        </w:rPr>
      </w:pPr>
      <w:r w:rsidRPr="00C9706B">
        <w:rPr>
          <w:rFonts w:ascii="Bookman Old Style" w:hAnsi="Bookman Old Style"/>
          <w:b/>
          <w:sz w:val="22"/>
          <w:szCs w:val="22"/>
        </w:rPr>
        <w:t xml:space="preserve">§ </w:t>
      </w:r>
      <w:r w:rsidR="009B7510">
        <w:rPr>
          <w:rFonts w:ascii="Bookman Old Style" w:hAnsi="Bookman Old Style"/>
          <w:b/>
          <w:sz w:val="22"/>
          <w:szCs w:val="22"/>
        </w:rPr>
        <w:t>5</w:t>
      </w:r>
    </w:p>
    <w:p w:rsidR="00525F80" w:rsidRPr="00AC2C16" w:rsidRDefault="00525F80" w:rsidP="00700755">
      <w:pPr>
        <w:pStyle w:val="NormalnyWeb"/>
        <w:numPr>
          <w:ilvl w:val="0"/>
          <w:numId w:val="35"/>
        </w:numPr>
        <w:tabs>
          <w:tab w:val="left" w:pos="426"/>
        </w:tabs>
        <w:spacing w:before="0"/>
        <w:ind w:left="426"/>
        <w:rPr>
          <w:rFonts w:ascii="Bookman Old Style" w:hAnsi="Bookman Old Style"/>
          <w:sz w:val="22"/>
          <w:szCs w:val="22"/>
        </w:rPr>
      </w:pPr>
      <w:r w:rsidRPr="00AC2C16">
        <w:rPr>
          <w:rFonts w:ascii="Bookman Old Style" w:hAnsi="Bookman Old Style"/>
          <w:sz w:val="22"/>
          <w:szCs w:val="22"/>
        </w:rPr>
        <w:t xml:space="preserve">Niniejsza umowa zawarta zostaje na okres </w:t>
      </w:r>
      <w:r w:rsidR="0047270A" w:rsidRPr="00AC2C16">
        <w:rPr>
          <w:rFonts w:ascii="Bookman Old Style" w:hAnsi="Bookman Old Style"/>
          <w:b/>
          <w:sz w:val="22"/>
          <w:szCs w:val="22"/>
        </w:rPr>
        <w:t>24</w:t>
      </w:r>
      <w:r w:rsidRPr="00AC2C16">
        <w:rPr>
          <w:rFonts w:ascii="Bookman Old Style" w:hAnsi="Bookman Old Style"/>
          <w:b/>
          <w:sz w:val="22"/>
          <w:szCs w:val="22"/>
        </w:rPr>
        <w:t xml:space="preserve"> </w:t>
      </w:r>
      <w:r w:rsidR="00D445D3" w:rsidRPr="00AC2C16">
        <w:rPr>
          <w:rFonts w:ascii="Bookman Old Style" w:hAnsi="Bookman Old Style"/>
          <w:b/>
          <w:sz w:val="22"/>
          <w:szCs w:val="22"/>
        </w:rPr>
        <w:t>miesięcy</w:t>
      </w:r>
      <w:r w:rsidR="00D445D3" w:rsidRPr="00AC2C16">
        <w:rPr>
          <w:rFonts w:ascii="Bookman Old Style" w:hAnsi="Bookman Old Style"/>
          <w:sz w:val="22"/>
          <w:szCs w:val="22"/>
        </w:rPr>
        <w:t xml:space="preserve"> od dnia zawarcia umowy</w:t>
      </w:r>
      <w:r w:rsidR="00E7658C">
        <w:rPr>
          <w:rFonts w:ascii="Bookman Old Style" w:hAnsi="Bookman Old Style"/>
          <w:sz w:val="22"/>
          <w:szCs w:val="22"/>
        </w:rPr>
        <w:t xml:space="preserve"> tj. </w:t>
      </w:r>
      <w:r w:rsidR="009A6692">
        <w:rPr>
          <w:rFonts w:ascii="Bookman Old Style" w:hAnsi="Bookman Old Style"/>
          <w:sz w:val="22"/>
          <w:szCs w:val="22"/>
        </w:rPr>
        <w:t>od</w:t>
      </w:r>
      <w:r w:rsidR="00E7658C">
        <w:rPr>
          <w:rFonts w:ascii="Bookman Old Style" w:hAnsi="Bookman Old Style"/>
          <w:sz w:val="22"/>
          <w:szCs w:val="22"/>
        </w:rPr>
        <w:t xml:space="preserve"> ……………..</w:t>
      </w:r>
      <w:r w:rsidR="00D445D3" w:rsidRPr="00AC2C16">
        <w:rPr>
          <w:rFonts w:ascii="Bookman Old Style" w:hAnsi="Bookman Old Style"/>
          <w:sz w:val="22"/>
          <w:szCs w:val="22"/>
        </w:rPr>
        <w:t>.</w:t>
      </w:r>
      <w:r w:rsidR="00B9135A">
        <w:rPr>
          <w:rFonts w:ascii="Bookman Old Style" w:hAnsi="Bookman Old Style"/>
          <w:sz w:val="22"/>
          <w:szCs w:val="22"/>
        </w:rPr>
        <w:t xml:space="preserve"> do ……………….</w:t>
      </w:r>
      <w:r w:rsidRPr="00AC2C16">
        <w:rPr>
          <w:rFonts w:ascii="Bookman Old Style" w:hAnsi="Bookman Old Style"/>
          <w:sz w:val="22"/>
          <w:szCs w:val="22"/>
        </w:rPr>
        <w:t xml:space="preserve"> </w:t>
      </w:r>
    </w:p>
    <w:p w:rsidR="00D445D3" w:rsidRDefault="00D445D3" w:rsidP="00D445D3">
      <w:pPr>
        <w:pStyle w:val="NormalnyWeb"/>
        <w:tabs>
          <w:tab w:val="left" w:pos="426"/>
        </w:tabs>
        <w:spacing w:before="0"/>
        <w:ind w:left="426"/>
        <w:jc w:val="center"/>
        <w:rPr>
          <w:rFonts w:ascii="Bookman Old Style" w:hAnsi="Bookman Old Style"/>
          <w:sz w:val="22"/>
          <w:szCs w:val="22"/>
          <w:lang w:val="de-DE"/>
        </w:rPr>
      </w:pPr>
    </w:p>
    <w:p w:rsidR="009A6692" w:rsidRPr="009A6692" w:rsidRDefault="009A6692" w:rsidP="009A6692">
      <w:pPr>
        <w:spacing w:after="0" w:line="240" w:lineRule="auto"/>
        <w:ind w:left="0" w:firstLine="0"/>
        <w:jc w:val="center"/>
        <w:rPr>
          <w:rFonts w:ascii="Bookman Old Style" w:eastAsia="Times New Roman" w:hAnsi="Bookman Old Style" w:cs="Times New Roman"/>
          <w:b/>
          <w:color w:val="auto"/>
          <w:sz w:val="22"/>
        </w:rPr>
      </w:pPr>
      <w:r w:rsidRPr="009A6692">
        <w:rPr>
          <w:rFonts w:ascii="Bookman Old Style" w:eastAsia="Times New Roman" w:hAnsi="Bookman Old Style" w:cs="Times New Roman"/>
          <w:b/>
          <w:color w:val="auto"/>
          <w:sz w:val="22"/>
        </w:rPr>
        <w:t>§6</w:t>
      </w:r>
    </w:p>
    <w:p w:rsidR="009A6692" w:rsidRPr="00507E7D" w:rsidRDefault="009A6692" w:rsidP="009A6692">
      <w:pPr>
        <w:pStyle w:val="Akapitzlist"/>
        <w:numPr>
          <w:ilvl w:val="3"/>
          <w:numId w:val="30"/>
        </w:numPr>
        <w:tabs>
          <w:tab w:val="clear" w:pos="2880"/>
        </w:tabs>
        <w:spacing w:after="0" w:line="240" w:lineRule="auto"/>
        <w:ind w:left="426"/>
        <w:rPr>
          <w:rFonts w:ascii="Bookman Old Style" w:eastAsia="Times New Roman" w:hAnsi="Bookman Old Style" w:cs="Times New Roman"/>
          <w:color w:val="auto"/>
          <w:sz w:val="22"/>
        </w:rPr>
      </w:pPr>
      <w:r w:rsidRPr="00507E7D">
        <w:rPr>
          <w:rFonts w:ascii="Bookman Old Style" w:eastAsia="Times New Roman" w:hAnsi="Bookman Old Style" w:cs="Times New Roman"/>
          <w:color w:val="auto"/>
          <w:sz w:val="22"/>
        </w:rPr>
        <w:t>Kontakt w sprawie realizacji zamówienia:</w:t>
      </w:r>
    </w:p>
    <w:p w:rsidR="009A6692" w:rsidRPr="00507E7D" w:rsidRDefault="009A6692" w:rsidP="009A6692">
      <w:pPr>
        <w:numPr>
          <w:ilvl w:val="0"/>
          <w:numId w:val="30"/>
        </w:numPr>
        <w:spacing w:after="0" w:line="240" w:lineRule="auto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507E7D">
        <w:rPr>
          <w:rFonts w:ascii="Bookman Old Style" w:eastAsia="Times New Roman" w:hAnsi="Bookman Old Style" w:cs="Times New Roman"/>
          <w:color w:val="auto"/>
          <w:sz w:val="22"/>
        </w:rPr>
        <w:t>z ramienia Wykonawcy pod nr tel. ………......................……</w:t>
      </w:r>
    </w:p>
    <w:p w:rsidR="009A6692" w:rsidRPr="00507E7D" w:rsidRDefault="009A6692" w:rsidP="009A6692">
      <w:pPr>
        <w:numPr>
          <w:ilvl w:val="0"/>
          <w:numId w:val="30"/>
        </w:numPr>
        <w:spacing w:after="0" w:line="240" w:lineRule="auto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507E7D">
        <w:rPr>
          <w:rFonts w:ascii="Bookman Old Style" w:eastAsia="Times New Roman" w:hAnsi="Bookman Old Style" w:cs="Times New Roman"/>
          <w:color w:val="auto"/>
          <w:sz w:val="22"/>
        </w:rPr>
        <w:t>z ramienia Zamawiającego pod nr tel. (32) 624-74-38.</w:t>
      </w:r>
    </w:p>
    <w:p w:rsidR="00D445D3" w:rsidRDefault="00D445D3" w:rsidP="00397F91">
      <w:pPr>
        <w:pStyle w:val="NormalnyWeb"/>
        <w:tabs>
          <w:tab w:val="left" w:pos="426"/>
        </w:tabs>
        <w:spacing w:before="0"/>
        <w:rPr>
          <w:rFonts w:ascii="Bookman Old Style" w:hAnsi="Bookman Old Style"/>
          <w:sz w:val="22"/>
          <w:szCs w:val="22"/>
          <w:lang w:val="de-DE"/>
        </w:rPr>
      </w:pPr>
    </w:p>
    <w:p w:rsidR="00525F80" w:rsidRPr="00C9706B" w:rsidRDefault="00525F80" w:rsidP="00D445D3">
      <w:pPr>
        <w:pStyle w:val="NormalnyWeb"/>
        <w:tabs>
          <w:tab w:val="left" w:pos="426"/>
        </w:tabs>
        <w:spacing w:before="0"/>
        <w:ind w:left="426"/>
        <w:jc w:val="center"/>
        <w:rPr>
          <w:rFonts w:ascii="Bookman Old Style" w:hAnsi="Bookman Old Style"/>
          <w:sz w:val="22"/>
          <w:szCs w:val="22"/>
        </w:rPr>
      </w:pPr>
      <w:r w:rsidRPr="00C9706B">
        <w:rPr>
          <w:rFonts w:ascii="Bookman Old Style" w:hAnsi="Bookman Old Style"/>
          <w:b/>
          <w:sz w:val="22"/>
          <w:szCs w:val="22"/>
        </w:rPr>
        <w:t xml:space="preserve">§ </w:t>
      </w:r>
      <w:r w:rsidR="009A6692">
        <w:rPr>
          <w:rFonts w:ascii="Bookman Old Style" w:hAnsi="Bookman Old Style"/>
          <w:b/>
          <w:sz w:val="22"/>
          <w:szCs w:val="22"/>
        </w:rPr>
        <w:t>7</w:t>
      </w:r>
    </w:p>
    <w:p w:rsidR="00525F80" w:rsidRPr="00C9706B" w:rsidRDefault="00525F80" w:rsidP="00525F80">
      <w:pPr>
        <w:pStyle w:val="NormalnyWeb"/>
        <w:numPr>
          <w:ilvl w:val="0"/>
          <w:numId w:val="3"/>
        </w:numPr>
        <w:spacing w:before="0"/>
        <w:ind w:left="284" w:hanging="284"/>
        <w:rPr>
          <w:rFonts w:ascii="Bookman Old Style" w:hAnsi="Bookman Old Style"/>
          <w:sz w:val="22"/>
          <w:szCs w:val="22"/>
        </w:rPr>
      </w:pPr>
      <w:r w:rsidRPr="00C9706B">
        <w:rPr>
          <w:rFonts w:ascii="Bookman Old Style" w:hAnsi="Bookman Old Style"/>
          <w:sz w:val="22"/>
          <w:szCs w:val="22"/>
        </w:rPr>
        <w:t>Zamawiający wymaga zatrudnienia przez Wykonawcę</w:t>
      </w:r>
      <w:r w:rsidR="00D20412">
        <w:rPr>
          <w:rFonts w:ascii="Bookman Old Style" w:hAnsi="Bookman Old Style"/>
          <w:sz w:val="22"/>
          <w:szCs w:val="22"/>
        </w:rPr>
        <w:t xml:space="preserve"> lub Podwykonawcę</w:t>
      </w:r>
      <w:r w:rsidRPr="00C9706B">
        <w:rPr>
          <w:rFonts w:ascii="Bookman Old Style" w:hAnsi="Bookman Old Style"/>
          <w:sz w:val="22"/>
          <w:szCs w:val="22"/>
        </w:rPr>
        <w:t xml:space="preserve"> na podstawie umowy </w:t>
      </w:r>
      <w:r w:rsidR="00AC2C16">
        <w:rPr>
          <w:rFonts w:ascii="Bookman Old Style" w:hAnsi="Bookman Old Style"/>
          <w:sz w:val="22"/>
          <w:szCs w:val="22"/>
        </w:rPr>
        <w:t xml:space="preserve">  </w:t>
      </w:r>
      <w:r w:rsidRPr="00C9706B">
        <w:rPr>
          <w:rFonts w:ascii="Bookman Old Style" w:hAnsi="Bookman Old Style"/>
          <w:sz w:val="22"/>
          <w:szCs w:val="22"/>
        </w:rPr>
        <w:t xml:space="preserve">o pracę wszystkich osób wykonujących czynności w realizacji </w:t>
      </w:r>
      <w:r w:rsidRPr="00C9706B">
        <w:rPr>
          <w:rFonts w:ascii="Bookman Old Style" w:hAnsi="Bookman Old Style"/>
          <w:sz w:val="22"/>
          <w:szCs w:val="22"/>
        </w:rPr>
        <w:lastRenderedPageBreak/>
        <w:t xml:space="preserve">przedmiotu zamówienia, którego zakres zawarty jest w pkt </w:t>
      </w:r>
      <w:r w:rsidR="001F1831">
        <w:rPr>
          <w:rFonts w:ascii="Bookman Old Style" w:hAnsi="Bookman Old Style"/>
          <w:sz w:val="22"/>
          <w:szCs w:val="22"/>
        </w:rPr>
        <w:t>III</w:t>
      </w:r>
      <w:r w:rsidRPr="00C9706B">
        <w:rPr>
          <w:rFonts w:ascii="Bookman Old Style" w:hAnsi="Bookman Old Style"/>
          <w:sz w:val="22"/>
          <w:szCs w:val="22"/>
        </w:rPr>
        <w:t>.</w:t>
      </w:r>
      <w:r w:rsidR="001F1831">
        <w:rPr>
          <w:rFonts w:ascii="Bookman Old Style" w:hAnsi="Bookman Old Style"/>
          <w:sz w:val="22"/>
          <w:szCs w:val="22"/>
        </w:rPr>
        <w:t>5</w:t>
      </w:r>
      <w:r w:rsidRPr="00C9706B">
        <w:rPr>
          <w:rFonts w:ascii="Bookman Old Style" w:hAnsi="Bookman Old Style"/>
          <w:sz w:val="22"/>
          <w:szCs w:val="22"/>
        </w:rPr>
        <w:t xml:space="preserve"> SIWZ tj. związanych z wykonywaniem czynności w zakresie realizacji zamówienia, tj. zakresie prac związanych z odbiorem i </w:t>
      </w:r>
      <w:r w:rsidR="002F527F">
        <w:rPr>
          <w:rFonts w:ascii="Bookman Old Style" w:hAnsi="Bookman Old Style"/>
          <w:sz w:val="22"/>
          <w:szCs w:val="22"/>
        </w:rPr>
        <w:t>transportem odpadów komunalnych</w:t>
      </w:r>
      <w:r w:rsidRPr="00C9706B">
        <w:rPr>
          <w:rFonts w:ascii="Bookman Old Style" w:hAnsi="Bookman Old Style"/>
          <w:sz w:val="22"/>
          <w:szCs w:val="22"/>
        </w:rPr>
        <w:t xml:space="preserve">. </w:t>
      </w:r>
    </w:p>
    <w:p w:rsidR="00D20412" w:rsidRPr="00D20412" w:rsidRDefault="00D20412" w:rsidP="00D20412">
      <w:pPr>
        <w:pStyle w:val="NormalnyWeb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D20412">
        <w:rPr>
          <w:rFonts w:ascii="Bookman Old Style" w:hAnsi="Bookman Old Style"/>
          <w:sz w:val="22"/>
          <w:szCs w:val="22"/>
        </w:rPr>
        <w:t>Wykonawca  lub  podwykonawca  zobowiązany  jest  do dostarczenia do Zamawiającego wraz z fakturą miesięczną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D20412">
        <w:rPr>
          <w:rFonts w:ascii="Bookman Old Style" w:hAnsi="Bookman Old Style"/>
          <w:sz w:val="22"/>
          <w:szCs w:val="22"/>
        </w:rPr>
        <w:t xml:space="preserve">o której mowa w </w:t>
      </w:r>
      <w:r w:rsidRPr="00732616">
        <w:rPr>
          <w:rFonts w:ascii="Bookman Old Style" w:hAnsi="Bookman Old Style"/>
          <w:b/>
          <w:color w:val="000000" w:themeColor="text1"/>
          <w:sz w:val="22"/>
          <w:szCs w:val="22"/>
        </w:rPr>
        <w:t>§4 ust.</w:t>
      </w:r>
      <w:r w:rsidR="00910478" w:rsidRPr="00732616">
        <w:rPr>
          <w:rFonts w:ascii="Bookman Old Style" w:hAnsi="Bookman Old Style"/>
          <w:b/>
          <w:color w:val="000000" w:themeColor="text1"/>
          <w:sz w:val="22"/>
          <w:szCs w:val="22"/>
        </w:rPr>
        <w:t>5</w:t>
      </w:r>
      <w:r w:rsidRPr="00910478">
        <w:rPr>
          <w:rFonts w:ascii="Bookman Old Style" w:hAnsi="Bookman Old Style"/>
          <w:color w:val="000000" w:themeColor="text1"/>
          <w:sz w:val="22"/>
          <w:szCs w:val="22"/>
        </w:rPr>
        <w:t xml:space="preserve"> </w:t>
      </w:r>
      <w:r w:rsidRPr="00D20412">
        <w:rPr>
          <w:rFonts w:ascii="Bookman Old Style" w:hAnsi="Bookman Old Style"/>
          <w:sz w:val="22"/>
          <w:szCs w:val="22"/>
        </w:rPr>
        <w:t>niniejszej umowy, aktualnego oświadczenia potwierdzającego wymóg zatrudnienia osób na podstawie umowy o pracę, o którym mowa w  ust</w:t>
      </w:r>
      <w:r w:rsidRPr="00755361">
        <w:rPr>
          <w:rFonts w:ascii="Bookman Old Style" w:hAnsi="Bookman Old Style"/>
          <w:color w:val="000000" w:themeColor="text1"/>
          <w:sz w:val="22"/>
          <w:szCs w:val="22"/>
        </w:rPr>
        <w:t>.</w:t>
      </w:r>
      <w:r w:rsidR="00755361" w:rsidRPr="00755361">
        <w:rPr>
          <w:rFonts w:ascii="Bookman Old Style" w:hAnsi="Bookman Old Style"/>
          <w:color w:val="000000" w:themeColor="text1"/>
          <w:sz w:val="22"/>
          <w:szCs w:val="22"/>
        </w:rPr>
        <w:t>1</w:t>
      </w:r>
      <w:r w:rsidRPr="00755361">
        <w:rPr>
          <w:rFonts w:ascii="Bookman Old Style" w:hAnsi="Bookman Old Style"/>
          <w:color w:val="000000" w:themeColor="text1"/>
          <w:sz w:val="22"/>
          <w:szCs w:val="22"/>
        </w:rPr>
        <w:t xml:space="preserve">. </w:t>
      </w:r>
      <w:r w:rsidRPr="00D20412">
        <w:rPr>
          <w:rFonts w:ascii="Bookman Old Style" w:hAnsi="Bookman Old Style"/>
          <w:sz w:val="22"/>
          <w:szCs w:val="22"/>
        </w:rPr>
        <w:t>Oświadczenie to powinno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20412">
        <w:rPr>
          <w:rFonts w:ascii="Bookman Old Style" w:hAnsi="Bookman Old Style"/>
          <w:sz w:val="22"/>
          <w:szCs w:val="22"/>
        </w:rPr>
        <w:t xml:space="preserve">zawierać  w  szczególności:  dokładne  określenie  podmiotu  składającego oświadczenie, datę złożenia oświadczenia, wskazanie, że wskazane czynności wykonują osoby zatrudnione na podstawie umowy o pracę wraz ze wskazaniem </w:t>
      </w:r>
    </w:p>
    <w:p w:rsidR="00D20412" w:rsidRDefault="00D20412" w:rsidP="00D20412">
      <w:pPr>
        <w:pStyle w:val="NormalnyWeb"/>
        <w:spacing w:before="0"/>
        <w:ind w:left="284"/>
        <w:rPr>
          <w:rFonts w:ascii="Bookman Old Style" w:hAnsi="Bookman Old Style"/>
          <w:sz w:val="22"/>
          <w:szCs w:val="22"/>
        </w:rPr>
      </w:pPr>
      <w:r w:rsidRPr="00D20412">
        <w:rPr>
          <w:rFonts w:ascii="Bookman Old Style" w:hAnsi="Bookman Old Style"/>
          <w:sz w:val="22"/>
          <w:szCs w:val="22"/>
        </w:rPr>
        <w:t>liczby  tych  osób,  rodzaju  umowy  o  pracę  i  wymiaru  etatu  oraz  podpis  osoby uprawnionej   do   złożenia   oświadczenia   w   imieniu   wykonawcy   lub podwykonawcy.</w:t>
      </w:r>
    </w:p>
    <w:p w:rsidR="00D20412" w:rsidRDefault="00755361" w:rsidP="00D20412">
      <w:pPr>
        <w:pStyle w:val="NormalnyWeb"/>
        <w:spacing w:before="0"/>
        <w:ind w:left="284" w:hanging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</w:t>
      </w:r>
      <w:r w:rsidR="00D20412" w:rsidRPr="00D20412">
        <w:rPr>
          <w:rFonts w:ascii="Bookman Old Style" w:hAnsi="Bookman Old Style"/>
          <w:sz w:val="22"/>
          <w:szCs w:val="22"/>
        </w:rPr>
        <w:t>.</w:t>
      </w:r>
      <w:r w:rsidR="00D20412">
        <w:rPr>
          <w:rFonts w:ascii="Bookman Old Style" w:hAnsi="Bookman Old Style"/>
          <w:sz w:val="22"/>
          <w:szCs w:val="22"/>
        </w:rPr>
        <w:t xml:space="preserve"> </w:t>
      </w:r>
      <w:r w:rsidR="00D20412" w:rsidRPr="00D20412">
        <w:rPr>
          <w:rFonts w:ascii="Bookman Old Style" w:hAnsi="Bookman Old Style"/>
          <w:sz w:val="22"/>
          <w:szCs w:val="22"/>
        </w:rPr>
        <w:t>W  trakcie  realizacji  zamówienia,  na  każde  wezwanie  zamawiającego  w wyznaczonym w tym wezwaniu terminie wykonawca przedłoży zamawiającemu wskazane  poniżej  dowody  w  celu  potwierdzenia  spełnienia  wymogu zatrudnienia na podstawie umowy o pracę przez wykonawcę lub podwykonawcę osób  wykonujących  wskazane  w</w:t>
      </w:r>
      <w:r w:rsidR="00D20412">
        <w:rPr>
          <w:rFonts w:ascii="Bookman Old Style" w:hAnsi="Bookman Old Style"/>
          <w:sz w:val="22"/>
          <w:szCs w:val="22"/>
        </w:rPr>
        <w:t xml:space="preserve"> </w:t>
      </w:r>
      <w:r w:rsidR="00D20412" w:rsidRPr="00D20412">
        <w:rPr>
          <w:rFonts w:ascii="Bookman Old Style" w:hAnsi="Bookman Old Style"/>
          <w:sz w:val="22"/>
          <w:szCs w:val="22"/>
        </w:rPr>
        <w:t>ust.</w:t>
      </w:r>
      <w:r>
        <w:rPr>
          <w:rFonts w:ascii="Bookman Old Style" w:hAnsi="Bookman Old Style"/>
          <w:sz w:val="22"/>
          <w:szCs w:val="22"/>
        </w:rPr>
        <w:t>1</w:t>
      </w:r>
      <w:r w:rsidR="00D20412" w:rsidRPr="00D20412">
        <w:rPr>
          <w:rFonts w:ascii="Bookman Old Style" w:hAnsi="Bookman Old Style"/>
          <w:sz w:val="22"/>
          <w:szCs w:val="22"/>
        </w:rPr>
        <w:t xml:space="preserve">  czynności  w  trakcie  realizacji zamówienia:</w:t>
      </w:r>
    </w:p>
    <w:p w:rsidR="00D20412" w:rsidRDefault="00D20412" w:rsidP="00D20412">
      <w:pPr>
        <w:pStyle w:val="NormalnyWeb"/>
        <w:spacing w:before="0"/>
        <w:ind w:left="851" w:hanging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Pr="00D20412">
        <w:rPr>
          <w:rFonts w:ascii="Bookman Old Style" w:hAnsi="Bookman Old Style"/>
          <w:sz w:val="22"/>
          <w:szCs w:val="22"/>
        </w:rPr>
        <w:t>a)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20412">
        <w:rPr>
          <w:rFonts w:ascii="Bookman Old Style" w:hAnsi="Bookman Old Style"/>
          <w:sz w:val="22"/>
          <w:szCs w:val="22"/>
        </w:rPr>
        <w:t xml:space="preserve">poświadczoną  za  zgodność  z  oryginałem  odpowiednio  przez wykonawcę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D20412">
        <w:rPr>
          <w:rFonts w:ascii="Bookman Old Style" w:hAnsi="Bookman Old Style"/>
          <w:sz w:val="22"/>
          <w:szCs w:val="22"/>
        </w:rPr>
        <w:t>lub podwykonawcę  kopię umowy/umów o pracę osób wykonujących  w  trakcie  realizacji  zamówienia  czynności,  których dotyczy  ww.  oświadczenie  wykonawcy  lub  podwykonawcy  wraz  z dokumentem   regulującym   zakres   obowiązków,   jeżeli   został sporządzony. Kopia umowy/umów powinna zostać zanonimizowana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20412">
        <w:rPr>
          <w:rFonts w:ascii="Bookman Old Style" w:hAnsi="Bookman Old Style"/>
          <w:sz w:val="22"/>
          <w:szCs w:val="22"/>
        </w:rPr>
        <w:t>w  sposób  zapewniający ochronę danych  osobowych  pracowników, zgodnie  z  przepisami  ustawy  z  dnia 29 sierpnia 1997 r. o ochronie danych osobowych w tym w szczególności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20412">
        <w:rPr>
          <w:rFonts w:ascii="Bookman Old Style" w:hAnsi="Bookman Old Style"/>
          <w:sz w:val="22"/>
          <w:szCs w:val="22"/>
        </w:rPr>
        <w:t>bez podania imion, nazwisk, adresów,  nr PESEL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20412">
        <w:rPr>
          <w:rFonts w:ascii="Bookman Old Style" w:hAnsi="Bookman Old Style"/>
          <w:sz w:val="22"/>
          <w:szCs w:val="22"/>
        </w:rPr>
        <w:t xml:space="preserve">pracowników  lub  innych  danych  które  podlegają </w:t>
      </w:r>
      <w:proofErr w:type="spellStart"/>
      <w:r w:rsidRPr="00D20412">
        <w:rPr>
          <w:rFonts w:ascii="Bookman Old Style" w:hAnsi="Bookman Old Style"/>
          <w:sz w:val="22"/>
          <w:szCs w:val="22"/>
        </w:rPr>
        <w:t>anonimizacji</w:t>
      </w:r>
      <w:proofErr w:type="spellEnd"/>
      <w:r w:rsidRPr="00D20412">
        <w:rPr>
          <w:rFonts w:ascii="Bookman Old Style" w:hAnsi="Bookman Old Style"/>
          <w:sz w:val="22"/>
          <w:szCs w:val="22"/>
        </w:rPr>
        <w:t>.   Informacje   takie   jak:   data   zawarcia   umowy,   rodzaj umowy o pracę i  wymiar  etatu  powinny  być  możliwe  do zidentyfikowania;</w:t>
      </w:r>
    </w:p>
    <w:p w:rsidR="00D20412" w:rsidRDefault="00D20412" w:rsidP="00D20412">
      <w:pPr>
        <w:pStyle w:val="NormalnyWeb"/>
        <w:spacing w:before="0"/>
        <w:ind w:left="851" w:hanging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Pr="00D20412">
        <w:rPr>
          <w:rFonts w:ascii="Bookman Old Style" w:hAnsi="Bookman Old Style"/>
          <w:sz w:val="22"/>
          <w:szCs w:val="22"/>
        </w:rPr>
        <w:t>b)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20412">
        <w:rPr>
          <w:rFonts w:ascii="Bookman Old Style" w:hAnsi="Bookman Old Style"/>
          <w:sz w:val="22"/>
          <w:szCs w:val="22"/>
        </w:rPr>
        <w:t>zaświadczenie  właściwego  oddziału  ZUS, potwierdzające  opłacanie przez wykonawcę lub podwykonawcę składek  na  ubezpieczenia społeczne  i  zdrowotne  z  tytułu  zatrudnienia  na  podstawie  umów o pracę za ostatni okres rozliczeniowy</w:t>
      </w:r>
      <w:r>
        <w:rPr>
          <w:rFonts w:ascii="Bookman Old Style" w:hAnsi="Bookman Old Style"/>
          <w:sz w:val="22"/>
          <w:szCs w:val="22"/>
        </w:rPr>
        <w:t>.</w:t>
      </w:r>
    </w:p>
    <w:p w:rsidR="00D20412" w:rsidRDefault="00755361" w:rsidP="00D20412">
      <w:pPr>
        <w:pStyle w:val="NormalnyWeb"/>
        <w:spacing w:before="0"/>
        <w:ind w:left="284" w:hanging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4.</w:t>
      </w:r>
      <w:r w:rsidR="00D20412">
        <w:rPr>
          <w:rFonts w:ascii="Bookman Old Style" w:hAnsi="Bookman Old Style"/>
          <w:sz w:val="22"/>
          <w:szCs w:val="22"/>
        </w:rPr>
        <w:t xml:space="preserve"> </w:t>
      </w:r>
      <w:r w:rsidR="00D20412" w:rsidRPr="00D20412">
        <w:rPr>
          <w:rFonts w:ascii="Bookman Old Style" w:hAnsi="Bookman Old Style"/>
          <w:sz w:val="22"/>
          <w:szCs w:val="22"/>
        </w:rPr>
        <w:t xml:space="preserve">Z  tytułu  niespełnienia  przez  wykonawcę  lub  podwykonawcę  wymogu </w:t>
      </w:r>
      <w:r w:rsidR="00D20412">
        <w:rPr>
          <w:rFonts w:ascii="Bookman Old Style" w:hAnsi="Bookman Old Style"/>
          <w:sz w:val="22"/>
          <w:szCs w:val="22"/>
        </w:rPr>
        <w:t xml:space="preserve">   </w:t>
      </w:r>
      <w:r w:rsidR="00D20412" w:rsidRPr="00D20412">
        <w:rPr>
          <w:rFonts w:ascii="Bookman Old Style" w:hAnsi="Bookman Old Style"/>
          <w:sz w:val="22"/>
          <w:szCs w:val="22"/>
        </w:rPr>
        <w:t>zatrudnienia  na  podstawie  umowy  o  pracę  osób</w:t>
      </w:r>
      <w:r w:rsidR="00D20412">
        <w:rPr>
          <w:rFonts w:ascii="Bookman Old Style" w:hAnsi="Bookman Old Style"/>
          <w:sz w:val="22"/>
          <w:szCs w:val="22"/>
        </w:rPr>
        <w:t xml:space="preserve"> </w:t>
      </w:r>
      <w:r w:rsidR="00D20412" w:rsidRPr="00D20412">
        <w:rPr>
          <w:rFonts w:ascii="Bookman Old Style" w:hAnsi="Bookman Old Style"/>
          <w:sz w:val="22"/>
          <w:szCs w:val="22"/>
        </w:rPr>
        <w:t>wykonujących  wskazane  w  ust.</w:t>
      </w:r>
      <w:r>
        <w:rPr>
          <w:rFonts w:ascii="Bookman Old Style" w:hAnsi="Bookman Old Style"/>
          <w:sz w:val="22"/>
          <w:szCs w:val="22"/>
        </w:rPr>
        <w:t>1</w:t>
      </w:r>
      <w:r w:rsidR="00D20412">
        <w:rPr>
          <w:rFonts w:ascii="Bookman Old Style" w:hAnsi="Bookman Old Style"/>
          <w:sz w:val="22"/>
          <w:szCs w:val="22"/>
        </w:rPr>
        <w:t xml:space="preserve"> </w:t>
      </w:r>
      <w:r w:rsidR="00D20412" w:rsidRPr="00D20412">
        <w:rPr>
          <w:rFonts w:ascii="Bookman Old Style" w:hAnsi="Bookman Old Style"/>
          <w:sz w:val="22"/>
          <w:szCs w:val="22"/>
        </w:rPr>
        <w:t>czynności, Zamawiający przewiduje sankcje w postaci obowiązku zapłaty przez</w:t>
      </w:r>
      <w:r w:rsidR="00D20412">
        <w:rPr>
          <w:rFonts w:ascii="Bookman Old Style" w:hAnsi="Bookman Old Style"/>
          <w:sz w:val="22"/>
          <w:szCs w:val="22"/>
        </w:rPr>
        <w:t xml:space="preserve"> </w:t>
      </w:r>
      <w:r w:rsidR="00D20412" w:rsidRPr="00D20412">
        <w:rPr>
          <w:rFonts w:ascii="Bookman Old Style" w:hAnsi="Bookman Old Style"/>
          <w:sz w:val="22"/>
          <w:szCs w:val="22"/>
        </w:rPr>
        <w:t xml:space="preserve">wykonawcę kary umownej w wysokości określonej w </w:t>
      </w:r>
      <w:r w:rsidR="00D20412" w:rsidRPr="00755361">
        <w:rPr>
          <w:rFonts w:ascii="Bookman Old Style" w:hAnsi="Bookman Old Style"/>
          <w:b/>
          <w:sz w:val="22"/>
          <w:szCs w:val="22"/>
        </w:rPr>
        <w:t>§</w:t>
      </w:r>
      <w:r w:rsidRPr="00755361">
        <w:rPr>
          <w:rFonts w:ascii="Bookman Old Style" w:hAnsi="Bookman Old Style"/>
          <w:b/>
          <w:sz w:val="22"/>
          <w:szCs w:val="22"/>
        </w:rPr>
        <w:t>8</w:t>
      </w:r>
      <w:r w:rsidR="00D20412" w:rsidRPr="00D20412">
        <w:rPr>
          <w:rFonts w:ascii="Bookman Old Style" w:hAnsi="Bookman Old Style"/>
          <w:sz w:val="22"/>
          <w:szCs w:val="22"/>
        </w:rPr>
        <w:t>.</w:t>
      </w:r>
    </w:p>
    <w:p w:rsidR="00EA6679" w:rsidRPr="00C9706B" w:rsidRDefault="00755361" w:rsidP="00D20412">
      <w:pPr>
        <w:pStyle w:val="NormalnyWeb"/>
        <w:spacing w:before="0"/>
        <w:ind w:left="284" w:hanging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 w:rsidR="00D20412" w:rsidRPr="00D20412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D20412" w:rsidRPr="00D20412">
        <w:rPr>
          <w:rFonts w:ascii="Bookman Old Style" w:hAnsi="Bookman Old Style"/>
          <w:sz w:val="22"/>
          <w:szCs w:val="22"/>
        </w:rPr>
        <w:t xml:space="preserve">Niezłożenie  przez wykonawcę w  wyznaczonym  przez  zamawiającego  terminie żądanych przez zamawiającego dowodów w celu potwierdzenia spełnienia przez wykonawcę lub podwykonawcę wymogu  zatrudnienia  na  podstawie  umowy o pracę traktowane będzie jako </w:t>
      </w:r>
      <w:r w:rsidR="002E2569">
        <w:rPr>
          <w:rFonts w:ascii="Bookman Old Style" w:hAnsi="Bookman Old Style"/>
          <w:sz w:val="22"/>
          <w:szCs w:val="22"/>
        </w:rPr>
        <w:t>n</w:t>
      </w:r>
      <w:r w:rsidR="00D20412" w:rsidRPr="00D20412">
        <w:rPr>
          <w:rFonts w:ascii="Bookman Old Style" w:hAnsi="Bookman Old Style"/>
          <w:sz w:val="22"/>
          <w:szCs w:val="22"/>
        </w:rPr>
        <w:t>iespełnienie  przez wykonawcę</w:t>
      </w:r>
      <w:r w:rsidR="00D20412">
        <w:rPr>
          <w:rFonts w:ascii="Bookman Old Style" w:hAnsi="Bookman Old Style"/>
          <w:sz w:val="22"/>
          <w:szCs w:val="22"/>
        </w:rPr>
        <w:t xml:space="preserve"> </w:t>
      </w:r>
      <w:r w:rsidR="00D20412" w:rsidRPr="00D20412">
        <w:rPr>
          <w:rFonts w:ascii="Bookman Old Style" w:hAnsi="Bookman Old Style"/>
          <w:sz w:val="22"/>
          <w:szCs w:val="22"/>
        </w:rPr>
        <w:t>lub podwykonawcę wymogu   zatrudnienia   na   podstawie   umowy o pracę osób wykonujących wskazane w  ust.</w:t>
      </w:r>
      <w:r w:rsidR="002E2569">
        <w:rPr>
          <w:rFonts w:ascii="Bookman Old Style" w:hAnsi="Bookman Old Style"/>
          <w:sz w:val="22"/>
          <w:szCs w:val="22"/>
        </w:rPr>
        <w:t>1</w:t>
      </w:r>
      <w:r w:rsidR="00D20412" w:rsidRPr="00D20412">
        <w:rPr>
          <w:rFonts w:ascii="Bookman Old Style" w:hAnsi="Bookman Old Style"/>
          <w:sz w:val="22"/>
          <w:szCs w:val="22"/>
        </w:rPr>
        <w:t xml:space="preserve"> czynności.</w:t>
      </w:r>
    </w:p>
    <w:p w:rsidR="00525F80" w:rsidRPr="00C9706B" w:rsidRDefault="00525F80" w:rsidP="00525F80">
      <w:pPr>
        <w:pStyle w:val="NormalnyWeb"/>
        <w:spacing w:before="0"/>
        <w:jc w:val="center"/>
        <w:rPr>
          <w:rFonts w:ascii="Bookman Old Style" w:hAnsi="Bookman Old Style"/>
          <w:b/>
          <w:sz w:val="22"/>
          <w:szCs w:val="22"/>
        </w:rPr>
      </w:pPr>
    </w:p>
    <w:p w:rsidR="00525F80" w:rsidRPr="00C9706B" w:rsidRDefault="00DB4E47" w:rsidP="00525F80">
      <w:pPr>
        <w:pStyle w:val="NormalnyWeb"/>
        <w:spacing w:before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br/>
      </w:r>
      <w:r w:rsidR="00525F80" w:rsidRPr="00C9706B">
        <w:rPr>
          <w:rFonts w:ascii="Bookman Old Style" w:hAnsi="Bookman Old Style"/>
          <w:b/>
          <w:sz w:val="22"/>
          <w:szCs w:val="22"/>
        </w:rPr>
        <w:t xml:space="preserve">§ </w:t>
      </w:r>
      <w:r w:rsidR="009A6692">
        <w:rPr>
          <w:rFonts w:ascii="Bookman Old Style" w:hAnsi="Bookman Old Style"/>
          <w:b/>
          <w:sz w:val="22"/>
          <w:szCs w:val="22"/>
        </w:rPr>
        <w:t>8</w:t>
      </w:r>
    </w:p>
    <w:p w:rsidR="00525F80" w:rsidRPr="00C9706B" w:rsidRDefault="00B9135A" w:rsidP="00525F80">
      <w:pPr>
        <w:pStyle w:val="NormalnyWeb"/>
        <w:numPr>
          <w:ilvl w:val="0"/>
          <w:numId w:val="5"/>
        </w:numPr>
        <w:spacing w:befor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Zamawiający może naliczyć </w:t>
      </w:r>
      <w:r w:rsidR="00DB4E47">
        <w:rPr>
          <w:rFonts w:ascii="Bookman Old Style" w:hAnsi="Bookman Old Style"/>
          <w:sz w:val="22"/>
          <w:szCs w:val="22"/>
        </w:rPr>
        <w:t>Wykonawcy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25F80" w:rsidRPr="00C9706B">
        <w:rPr>
          <w:rFonts w:ascii="Bookman Old Style" w:hAnsi="Bookman Old Style"/>
          <w:sz w:val="22"/>
          <w:szCs w:val="22"/>
        </w:rPr>
        <w:t>kary umowne w</w:t>
      </w:r>
      <w:r w:rsidR="000776EA">
        <w:rPr>
          <w:rFonts w:ascii="Bookman Old Style" w:hAnsi="Bookman Old Style"/>
          <w:sz w:val="22"/>
          <w:szCs w:val="22"/>
        </w:rPr>
        <w:t xml:space="preserve"> przypadkach określonych w umowie i niniejszym paragrafie w</w:t>
      </w:r>
      <w:r w:rsidR="00525F80" w:rsidRPr="00C9706B">
        <w:rPr>
          <w:rFonts w:ascii="Bookman Old Style" w:hAnsi="Bookman Old Style"/>
          <w:sz w:val="22"/>
          <w:szCs w:val="22"/>
        </w:rPr>
        <w:t xml:space="preserve"> </w:t>
      </w:r>
      <w:r w:rsidR="000776EA">
        <w:rPr>
          <w:rFonts w:ascii="Bookman Old Style" w:hAnsi="Bookman Old Style"/>
          <w:sz w:val="22"/>
          <w:szCs w:val="22"/>
        </w:rPr>
        <w:t xml:space="preserve">następującej </w:t>
      </w:r>
      <w:r w:rsidR="00525F80" w:rsidRPr="00C9706B">
        <w:rPr>
          <w:rFonts w:ascii="Bookman Old Style" w:hAnsi="Bookman Old Style"/>
          <w:sz w:val="22"/>
          <w:szCs w:val="22"/>
        </w:rPr>
        <w:t>wysokości:</w:t>
      </w:r>
    </w:p>
    <w:p w:rsidR="00525F80" w:rsidRPr="00135BD5" w:rsidRDefault="00525F80" w:rsidP="00525F80">
      <w:pPr>
        <w:pStyle w:val="NormalnyWeb"/>
        <w:numPr>
          <w:ilvl w:val="1"/>
          <w:numId w:val="7"/>
        </w:numPr>
        <w:spacing w:before="0"/>
        <w:ind w:left="709" w:hanging="283"/>
        <w:rPr>
          <w:rFonts w:ascii="Bookman Old Style" w:hAnsi="Bookman Old Style"/>
          <w:sz w:val="22"/>
          <w:szCs w:val="22"/>
          <w:highlight w:val="yellow"/>
        </w:rPr>
      </w:pPr>
      <w:r w:rsidRPr="00C9706B">
        <w:rPr>
          <w:rFonts w:ascii="Bookman Old Style" w:hAnsi="Bookman Old Style"/>
          <w:sz w:val="22"/>
          <w:szCs w:val="22"/>
        </w:rPr>
        <w:t>nie</w:t>
      </w:r>
      <w:r w:rsidR="001F1831">
        <w:rPr>
          <w:rFonts w:ascii="Bookman Old Style" w:hAnsi="Bookman Old Style"/>
          <w:sz w:val="22"/>
          <w:szCs w:val="22"/>
        </w:rPr>
        <w:t xml:space="preserve">terminowego odebrania odpadów </w:t>
      </w:r>
      <w:r w:rsidR="00F10733">
        <w:rPr>
          <w:rFonts w:ascii="Bookman Old Style" w:hAnsi="Bookman Old Style"/>
          <w:sz w:val="22"/>
          <w:szCs w:val="22"/>
        </w:rPr>
        <w:t xml:space="preserve">w stosunku do terminu ustalonego w harmonogramie, </w:t>
      </w:r>
      <w:r w:rsidR="00B772AC">
        <w:rPr>
          <w:rFonts w:ascii="Bookman Old Style" w:hAnsi="Bookman Old Style"/>
          <w:sz w:val="22"/>
          <w:szCs w:val="22"/>
        </w:rPr>
        <w:t>w wysokości 0,2</w:t>
      </w:r>
      <w:r w:rsidRPr="00C9706B">
        <w:rPr>
          <w:rFonts w:ascii="Bookman Old Style" w:hAnsi="Bookman Old Style"/>
          <w:sz w:val="22"/>
          <w:szCs w:val="22"/>
        </w:rPr>
        <w:t xml:space="preserve">% wartości </w:t>
      </w:r>
      <w:r w:rsidRPr="003521C6">
        <w:rPr>
          <w:rFonts w:ascii="Bookman Old Style" w:hAnsi="Bookman Old Style"/>
          <w:sz w:val="22"/>
          <w:szCs w:val="22"/>
        </w:rPr>
        <w:t>brutto umowy</w:t>
      </w:r>
      <w:r w:rsidR="00CD3340" w:rsidRPr="003521C6">
        <w:rPr>
          <w:rFonts w:ascii="Bookman Old Style" w:hAnsi="Bookman Old Style"/>
          <w:sz w:val="22"/>
          <w:szCs w:val="22"/>
        </w:rPr>
        <w:t>,</w:t>
      </w:r>
      <w:r w:rsidRPr="003521C6">
        <w:rPr>
          <w:rFonts w:ascii="Bookman Old Style" w:hAnsi="Bookman Old Style"/>
          <w:sz w:val="22"/>
          <w:szCs w:val="22"/>
        </w:rPr>
        <w:t xml:space="preserve"> </w:t>
      </w:r>
      <w:r w:rsidR="00CD3340">
        <w:rPr>
          <w:rFonts w:ascii="Bookman Old Style" w:hAnsi="Bookman Old Style"/>
          <w:sz w:val="22"/>
          <w:szCs w:val="22"/>
        </w:rPr>
        <w:t xml:space="preserve">o której mowa w paragrafie </w:t>
      </w:r>
      <w:r w:rsidR="00CD3340" w:rsidRPr="003C7B37">
        <w:rPr>
          <w:rFonts w:ascii="Bookman Old Style" w:eastAsia="Calibri" w:hAnsi="Bookman Old Style"/>
          <w:b/>
          <w:sz w:val="22"/>
          <w:szCs w:val="22"/>
          <w:lang w:eastAsia="en-US"/>
        </w:rPr>
        <w:t>§4</w:t>
      </w:r>
      <w:r w:rsidR="00CD3340" w:rsidRPr="00653C05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="00CD3340" w:rsidRPr="003C7B37">
        <w:rPr>
          <w:rFonts w:ascii="Bookman Old Style" w:eastAsia="Calibri" w:hAnsi="Bookman Old Style"/>
          <w:b/>
          <w:sz w:val="22"/>
          <w:szCs w:val="22"/>
          <w:lang w:eastAsia="en-US"/>
        </w:rPr>
        <w:t>ust.</w:t>
      </w:r>
      <w:r w:rsidR="00CD3340">
        <w:rPr>
          <w:rFonts w:ascii="Bookman Old Style" w:eastAsia="Calibri" w:hAnsi="Bookman Old Style"/>
          <w:b/>
          <w:sz w:val="22"/>
          <w:szCs w:val="22"/>
          <w:lang w:eastAsia="en-US"/>
        </w:rPr>
        <w:t>2</w:t>
      </w:r>
      <w:r w:rsidR="00CD3340" w:rsidRPr="000646FE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Pr="00C9706B">
        <w:rPr>
          <w:rFonts w:ascii="Bookman Old Style" w:hAnsi="Bookman Old Style"/>
          <w:sz w:val="22"/>
          <w:szCs w:val="22"/>
        </w:rPr>
        <w:t xml:space="preserve"> za każdy dzień opóźnienia</w:t>
      </w:r>
      <w:r w:rsidR="0038151D">
        <w:rPr>
          <w:rFonts w:ascii="Bookman Old Style" w:hAnsi="Bookman Old Style"/>
          <w:sz w:val="22"/>
          <w:szCs w:val="22"/>
        </w:rPr>
        <w:t xml:space="preserve">, </w:t>
      </w:r>
    </w:p>
    <w:p w:rsidR="00525F80" w:rsidRDefault="00B772AC" w:rsidP="00525F80">
      <w:pPr>
        <w:pStyle w:val="NormalnyWeb"/>
        <w:widowControl w:val="0"/>
        <w:numPr>
          <w:ilvl w:val="0"/>
          <w:numId w:val="7"/>
        </w:numPr>
        <w:tabs>
          <w:tab w:val="num" w:pos="851"/>
          <w:tab w:val="num" w:pos="1440"/>
        </w:tabs>
        <w:suppressAutoHyphens/>
        <w:autoSpaceDE w:val="0"/>
        <w:autoSpaceDN w:val="0"/>
        <w:adjustRightInd w:val="0"/>
        <w:spacing w:before="0"/>
        <w:ind w:left="709" w:hanging="283"/>
        <w:rPr>
          <w:rFonts w:ascii="Bookman Old Style" w:hAnsi="Bookman Old Style"/>
          <w:sz w:val="22"/>
          <w:szCs w:val="22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>z</w:t>
      </w:r>
      <w:r w:rsidRPr="000646FE">
        <w:rPr>
          <w:rFonts w:ascii="Bookman Old Style" w:eastAsia="Calibri" w:hAnsi="Bookman Old Style"/>
          <w:sz w:val="22"/>
          <w:szCs w:val="22"/>
          <w:lang w:eastAsia="en-US"/>
        </w:rPr>
        <w:t>a niedostarcze</w:t>
      </w:r>
      <w:r>
        <w:rPr>
          <w:rFonts w:ascii="Bookman Old Style" w:eastAsia="Calibri" w:hAnsi="Bookman Old Style"/>
          <w:sz w:val="22"/>
          <w:szCs w:val="22"/>
          <w:lang w:eastAsia="en-US"/>
        </w:rPr>
        <w:t>nie  do Z</w:t>
      </w:r>
      <w:r w:rsidRPr="000646FE">
        <w:rPr>
          <w:rFonts w:ascii="Bookman Old Style" w:eastAsia="Calibri" w:hAnsi="Bookman Old Style"/>
          <w:sz w:val="22"/>
          <w:szCs w:val="22"/>
          <w:lang w:eastAsia="en-US"/>
        </w:rPr>
        <w:t xml:space="preserve">amawiającego dokumentów, o których mowa </w:t>
      </w:r>
      <w:r w:rsidRPr="00653C05">
        <w:rPr>
          <w:rFonts w:ascii="Bookman Old Style" w:eastAsia="Calibri" w:hAnsi="Bookman Old Style"/>
          <w:sz w:val="22"/>
          <w:szCs w:val="22"/>
          <w:lang w:eastAsia="en-US"/>
        </w:rPr>
        <w:t xml:space="preserve">w </w:t>
      </w:r>
      <w:r w:rsidRPr="003C7B37">
        <w:rPr>
          <w:rFonts w:ascii="Bookman Old Style" w:eastAsia="Calibri" w:hAnsi="Bookman Old Style"/>
          <w:b/>
          <w:sz w:val="22"/>
          <w:szCs w:val="22"/>
          <w:lang w:eastAsia="en-US"/>
        </w:rPr>
        <w:t>§</w:t>
      </w:r>
      <w:r w:rsidR="00BC7FA6" w:rsidRPr="003C7B37">
        <w:rPr>
          <w:rFonts w:ascii="Bookman Old Style" w:eastAsia="Calibri" w:hAnsi="Bookman Old Style"/>
          <w:b/>
          <w:sz w:val="22"/>
          <w:szCs w:val="22"/>
          <w:lang w:eastAsia="en-US"/>
        </w:rPr>
        <w:t>7</w:t>
      </w:r>
      <w:r w:rsidRPr="000646FE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="001F1831">
        <w:rPr>
          <w:rFonts w:ascii="Bookman Old Style" w:eastAsia="Calibri" w:hAnsi="Bookman Old Style"/>
          <w:sz w:val="22"/>
          <w:szCs w:val="22"/>
          <w:lang w:eastAsia="en-US"/>
        </w:rPr>
        <w:t>W</w:t>
      </w:r>
      <w:r w:rsidRPr="000646FE">
        <w:rPr>
          <w:rFonts w:ascii="Bookman Old Style" w:eastAsia="Calibri" w:hAnsi="Bookman Old Style"/>
          <w:sz w:val="22"/>
          <w:szCs w:val="22"/>
          <w:lang w:eastAsia="en-US"/>
        </w:rPr>
        <w:t xml:space="preserve">ykonawca zapłaci zamawiającemu karę umowną w wysokości 0,5% </w:t>
      </w:r>
      <w:r w:rsidRPr="000646FE">
        <w:rPr>
          <w:rFonts w:ascii="Bookman Old Style" w:eastAsia="Calibri" w:hAnsi="Bookman Old Style"/>
          <w:sz w:val="22"/>
          <w:szCs w:val="22"/>
          <w:lang w:eastAsia="en-US"/>
        </w:rPr>
        <w:lastRenderedPageBreak/>
        <w:t xml:space="preserve">wartości brutto ostatniej miesięcznej faktury, o której mowa w </w:t>
      </w:r>
      <w:r w:rsidRPr="003C7B37">
        <w:rPr>
          <w:rFonts w:ascii="Bookman Old Style" w:eastAsia="Calibri" w:hAnsi="Bookman Old Style"/>
          <w:b/>
          <w:sz w:val="22"/>
          <w:szCs w:val="22"/>
          <w:lang w:eastAsia="en-US"/>
        </w:rPr>
        <w:t>§</w:t>
      </w:r>
      <w:r w:rsidR="001F1831" w:rsidRPr="003C7B37">
        <w:rPr>
          <w:rFonts w:ascii="Bookman Old Style" w:eastAsia="Calibri" w:hAnsi="Bookman Old Style"/>
          <w:b/>
          <w:sz w:val="22"/>
          <w:szCs w:val="22"/>
          <w:lang w:eastAsia="en-US"/>
        </w:rPr>
        <w:t>4</w:t>
      </w:r>
      <w:r w:rsidRPr="00653C05">
        <w:rPr>
          <w:rFonts w:ascii="Bookman Old Style" w:eastAsia="Calibri" w:hAnsi="Bookman Old Style"/>
          <w:sz w:val="22"/>
          <w:szCs w:val="22"/>
          <w:lang w:eastAsia="en-US"/>
        </w:rPr>
        <w:t xml:space="preserve"> </w:t>
      </w:r>
      <w:r w:rsidRPr="003C7B37">
        <w:rPr>
          <w:rFonts w:ascii="Bookman Old Style" w:eastAsia="Calibri" w:hAnsi="Bookman Old Style"/>
          <w:b/>
          <w:sz w:val="22"/>
          <w:szCs w:val="22"/>
          <w:lang w:eastAsia="en-US"/>
        </w:rPr>
        <w:t>ust.</w:t>
      </w:r>
      <w:r w:rsidR="00880005">
        <w:rPr>
          <w:rFonts w:ascii="Bookman Old Style" w:eastAsia="Calibri" w:hAnsi="Bookman Old Style"/>
          <w:b/>
          <w:sz w:val="22"/>
          <w:szCs w:val="22"/>
          <w:lang w:eastAsia="en-US"/>
        </w:rPr>
        <w:t>5</w:t>
      </w:r>
      <w:r w:rsidRPr="000646FE">
        <w:rPr>
          <w:rFonts w:ascii="Bookman Old Style" w:eastAsia="Calibri" w:hAnsi="Bookman Old Style"/>
          <w:sz w:val="22"/>
          <w:szCs w:val="22"/>
          <w:lang w:eastAsia="en-US"/>
        </w:rPr>
        <w:t xml:space="preserve"> niniejszej umowy za każdy dzień opóźnienia</w:t>
      </w:r>
      <w:r w:rsidR="00BC7FA6">
        <w:rPr>
          <w:rFonts w:ascii="Bookman Old Style" w:hAnsi="Bookman Old Style"/>
          <w:sz w:val="22"/>
          <w:szCs w:val="22"/>
        </w:rPr>
        <w:t>.</w:t>
      </w:r>
    </w:p>
    <w:p w:rsidR="00397F91" w:rsidRPr="00397F91" w:rsidRDefault="00397F91" w:rsidP="00397F91">
      <w:pPr>
        <w:widowControl w:val="0"/>
        <w:numPr>
          <w:ilvl w:val="0"/>
          <w:numId w:val="7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Times New Roman"/>
          <w:color w:val="auto"/>
          <w:sz w:val="22"/>
          <w:lang w:eastAsia="en-US"/>
        </w:rPr>
      </w:pPr>
      <w:r w:rsidRPr="00397F91">
        <w:rPr>
          <w:rFonts w:ascii="Bookman Old Style" w:eastAsia="Calibri" w:hAnsi="Bookman Old Style" w:cs="Times New Roman"/>
          <w:color w:val="auto"/>
          <w:sz w:val="22"/>
          <w:lang w:eastAsia="en-US"/>
        </w:rPr>
        <w:t>za rozwiązanie umowy z winy Wykonawcy, Wykonawca zapłaci Zamawiającemu -10% wartości umowy, o którym mowa w § 4 ust.2</w:t>
      </w:r>
    </w:p>
    <w:p w:rsidR="00525F80" w:rsidRPr="00EE7078" w:rsidRDefault="00910478" w:rsidP="00EE7078">
      <w:pPr>
        <w:numPr>
          <w:ilvl w:val="0"/>
          <w:numId w:val="5"/>
        </w:numPr>
        <w:spacing w:after="0" w:line="240" w:lineRule="auto"/>
        <w:rPr>
          <w:rFonts w:ascii="Bookman Old Style" w:eastAsia="Times New Roman" w:hAnsi="Bookman Old Style" w:cs="Times New Roman"/>
          <w:color w:val="auto"/>
          <w:sz w:val="22"/>
          <w:lang w:eastAsia="ar-SA"/>
        </w:rPr>
      </w:pPr>
      <w:r>
        <w:rPr>
          <w:rFonts w:ascii="Bookman Old Style" w:eastAsia="Times New Roman" w:hAnsi="Bookman Old Style" w:cs="Times New Roman"/>
          <w:color w:val="auto"/>
          <w:sz w:val="22"/>
          <w:lang w:eastAsia="ar-SA"/>
        </w:rPr>
        <w:t>W</w:t>
      </w:r>
      <w:r w:rsidR="00EE7078" w:rsidRPr="00EE7078">
        <w:rPr>
          <w:rFonts w:ascii="Bookman Old Style" w:eastAsia="Times New Roman" w:hAnsi="Bookman Old Style" w:cs="Times New Roman"/>
          <w:color w:val="auto"/>
          <w:sz w:val="22"/>
          <w:lang w:eastAsia="ar-SA"/>
        </w:rPr>
        <w:t xml:space="preserve"> wypadku, gdy kara nie pokryje poniesionej szkody,  </w:t>
      </w:r>
      <w:r>
        <w:rPr>
          <w:rFonts w:ascii="Bookman Old Style" w:eastAsia="Times New Roman" w:hAnsi="Bookman Old Style" w:cs="Times New Roman"/>
          <w:color w:val="auto"/>
          <w:sz w:val="22"/>
          <w:lang w:eastAsia="ar-SA"/>
        </w:rPr>
        <w:t xml:space="preserve">Zamawiający </w:t>
      </w:r>
      <w:r w:rsidR="00EE7078" w:rsidRPr="00EE7078">
        <w:rPr>
          <w:rFonts w:ascii="Bookman Old Style" w:eastAsia="Times New Roman" w:hAnsi="Bookman Old Style" w:cs="Times New Roman"/>
          <w:color w:val="auto"/>
          <w:sz w:val="22"/>
          <w:lang w:eastAsia="ar-SA"/>
        </w:rPr>
        <w:t>zastrzega sobie prawo do dochodzenia odszkodowania uzupełniającego na zasadach ogólnych.</w:t>
      </w:r>
    </w:p>
    <w:p w:rsidR="00525F80" w:rsidRDefault="00525F80" w:rsidP="00525F80">
      <w:pPr>
        <w:pStyle w:val="NormalnyWeb"/>
        <w:numPr>
          <w:ilvl w:val="0"/>
          <w:numId w:val="5"/>
        </w:numPr>
        <w:spacing w:before="0"/>
        <w:rPr>
          <w:rFonts w:ascii="Bookman Old Style" w:hAnsi="Bookman Old Style"/>
          <w:sz w:val="22"/>
          <w:szCs w:val="22"/>
        </w:rPr>
      </w:pPr>
      <w:r w:rsidRPr="00C9706B">
        <w:rPr>
          <w:rFonts w:ascii="Bookman Old Style" w:hAnsi="Bookman Old Style"/>
          <w:sz w:val="22"/>
          <w:szCs w:val="22"/>
        </w:rPr>
        <w:t>Zamawiający uprawniony jest do potrącenia kar umownych z wy</w:t>
      </w:r>
      <w:r w:rsidR="003C7B37">
        <w:rPr>
          <w:rFonts w:ascii="Bookman Old Style" w:hAnsi="Bookman Old Style"/>
          <w:sz w:val="22"/>
          <w:szCs w:val="22"/>
        </w:rPr>
        <w:t>nagrodzenia należnego Wykonawcy</w:t>
      </w:r>
      <w:r w:rsidR="00507E7D">
        <w:rPr>
          <w:rFonts w:ascii="Bookman Old Style" w:hAnsi="Bookman Old Style"/>
          <w:sz w:val="22"/>
          <w:szCs w:val="22"/>
        </w:rPr>
        <w:t>,</w:t>
      </w:r>
      <w:r w:rsidR="003C7B37">
        <w:rPr>
          <w:rFonts w:ascii="Bookman Old Style" w:hAnsi="Bookman Old Style"/>
          <w:sz w:val="22"/>
          <w:szCs w:val="22"/>
        </w:rPr>
        <w:t xml:space="preserve"> na co Wykonawca wyraża zgodę. </w:t>
      </w:r>
    </w:p>
    <w:p w:rsidR="006F0920" w:rsidRPr="00B9135A" w:rsidRDefault="003C7B37" w:rsidP="00B9135A">
      <w:pPr>
        <w:pStyle w:val="NormalnyWeb"/>
        <w:spacing w:before="0"/>
        <w:ind w:left="3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</w:t>
      </w:r>
    </w:p>
    <w:p w:rsidR="00961692" w:rsidRPr="00961692" w:rsidRDefault="001E43ED" w:rsidP="00961692">
      <w:pPr>
        <w:widowControl w:val="0"/>
        <w:autoSpaceDE w:val="0"/>
        <w:autoSpaceDN w:val="0"/>
        <w:adjustRightInd w:val="0"/>
        <w:spacing w:after="0" w:line="360" w:lineRule="auto"/>
        <w:ind w:left="0" w:firstLine="180"/>
        <w:jc w:val="center"/>
        <w:rPr>
          <w:rFonts w:ascii="Bookman Old Style" w:eastAsia="Times New Roman" w:hAnsi="Bookman Old Style" w:cs="Bookman Old Style"/>
          <w:b/>
          <w:bCs/>
          <w:color w:val="auto"/>
          <w:sz w:val="22"/>
        </w:rPr>
      </w:pPr>
      <w:r>
        <w:rPr>
          <w:rFonts w:ascii="Bookman Old Style" w:eastAsia="Times New Roman" w:hAnsi="Bookman Old Style" w:cs="Bookman Old Style"/>
          <w:b/>
          <w:bCs/>
          <w:color w:val="auto"/>
          <w:sz w:val="22"/>
        </w:rPr>
        <w:t>§</w:t>
      </w:r>
      <w:r w:rsidR="008C55D2">
        <w:rPr>
          <w:rFonts w:ascii="Bookman Old Style" w:eastAsia="Times New Roman" w:hAnsi="Bookman Old Style" w:cs="Bookman Old Style"/>
          <w:b/>
          <w:bCs/>
          <w:color w:val="auto"/>
          <w:sz w:val="22"/>
        </w:rPr>
        <w:t>9</w:t>
      </w:r>
    </w:p>
    <w:p w:rsidR="00961692" w:rsidRPr="00961692" w:rsidRDefault="00961692" w:rsidP="00397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Bookman Old Style" w:eastAsia="Times New Roman" w:hAnsi="Bookman Old Style" w:cs="Times New Roman"/>
          <w:color w:val="auto"/>
          <w:sz w:val="22"/>
        </w:rPr>
      </w:pPr>
      <w:r w:rsidRPr="00961692">
        <w:rPr>
          <w:rFonts w:ascii="Bookman Old Style" w:eastAsia="Times New Roman" w:hAnsi="Bookman Old Style" w:cs="Times New Roman"/>
          <w:color w:val="auto"/>
          <w:sz w:val="22"/>
        </w:rPr>
        <w:t>Zamawiający dopuszcza możliwość zmiany wynagrodzenia w przypadku wystąpienia zmiany:</w:t>
      </w:r>
    </w:p>
    <w:p w:rsidR="00961692" w:rsidRPr="00961692" w:rsidRDefault="00961692" w:rsidP="00397F9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auto"/>
          <w:sz w:val="22"/>
        </w:rPr>
      </w:pPr>
      <w:r w:rsidRPr="00961692">
        <w:rPr>
          <w:rFonts w:ascii="Bookman Old Style" w:eastAsia="Times New Roman" w:hAnsi="Bookman Old Style" w:cs="Times New Roman"/>
          <w:color w:val="auto"/>
          <w:sz w:val="22"/>
        </w:rPr>
        <w:t>stawki podatku od towarów i usług;</w:t>
      </w:r>
    </w:p>
    <w:p w:rsidR="00961692" w:rsidRPr="00961692" w:rsidRDefault="00961692" w:rsidP="00397F9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auto"/>
          <w:sz w:val="22"/>
        </w:rPr>
      </w:pPr>
      <w:r w:rsidRPr="00961692">
        <w:rPr>
          <w:rFonts w:ascii="Bookman Old Style" w:eastAsia="Times New Roman" w:hAnsi="Bookman Old Style" w:cs="Times New Roman"/>
          <w:color w:val="auto"/>
          <w:sz w:val="22"/>
        </w:rPr>
        <w:t>wysokości minimalnego wynagrodzenia za pracę albo wysokości minimalnej stawki godzinowej, ustalonych na podstawie przepisów ustawy z dnia 10 października 2002 r. o minimalnym wynagrodzeniu za pracę,  lub</w:t>
      </w:r>
    </w:p>
    <w:p w:rsidR="00961692" w:rsidRPr="00961692" w:rsidRDefault="00961692" w:rsidP="00397F9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auto"/>
          <w:sz w:val="22"/>
        </w:rPr>
      </w:pPr>
      <w:r w:rsidRPr="00961692">
        <w:rPr>
          <w:rFonts w:ascii="Bookman Old Style" w:eastAsia="Times New Roman" w:hAnsi="Bookman Old Style" w:cs="Times New Roman"/>
          <w:color w:val="auto"/>
          <w:sz w:val="22"/>
        </w:rPr>
        <w:t>zasad podlegania ubezpieczeniom społecznym lub ubezpieczeniu zdrowotnemu lub wysokości stawki składki na ubezpieczenia społeczne lub zdrowotne,</w:t>
      </w:r>
    </w:p>
    <w:p w:rsidR="00961692" w:rsidRPr="00961692" w:rsidRDefault="00961692" w:rsidP="00397F9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color w:val="auto"/>
          <w:sz w:val="22"/>
        </w:rPr>
      </w:pPr>
      <w:r w:rsidRPr="00961692">
        <w:rPr>
          <w:rFonts w:ascii="Bookman Old Style" w:eastAsia="Century Gothic" w:hAnsi="Bookman Old Style" w:cs="Century Gothic"/>
          <w:sz w:val="22"/>
        </w:rPr>
        <w:t>zasad gromadzenia i wysokości wpłat do pracowniczych planów kapitałowych, o których mowa w ustawie z dnia 4 października 2018 r. o pracowniczych planach kapitałowych.</w:t>
      </w:r>
    </w:p>
    <w:p w:rsidR="00961692" w:rsidRPr="00961692" w:rsidRDefault="00961692" w:rsidP="00397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Bookman Old Style" w:eastAsia="Times New Roman" w:hAnsi="Bookman Old Style" w:cs="Times New Roman"/>
          <w:color w:val="auto"/>
          <w:sz w:val="22"/>
        </w:rPr>
      </w:pPr>
      <w:r w:rsidRPr="00961692">
        <w:rPr>
          <w:rFonts w:ascii="Bookman Old Style" w:eastAsia="Times New Roman" w:hAnsi="Bookman Old Style" w:cs="Times New Roman"/>
          <w:color w:val="auto"/>
          <w:sz w:val="22"/>
        </w:rPr>
        <w:t>Zmiana wysokości wynagrodzenia obowiązywać będzie od dnia wejścia w życie zmian, o których mowa w ust.1</w:t>
      </w:r>
    </w:p>
    <w:p w:rsidR="00961692" w:rsidRPr="00961692" w:rsidRDefault="00961692" w:rsidP="00397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Bookman Old Style" w:eastAsia="Times New Roman" w:hAnsi="Bookman Old Style" w:cs="Times New Roman"/>
          <w:color w:val="auto"/>
          <w:sz w:val="22"/>
        </w:rPr>
      </w:pPr>
      <w:r w:rsidRPr="00961692">
        <w:rPr>
          <w:rFonts w:ascii="Bookman Old Style" w:eastAsia="Times New Roman" w:hAnsi="Bookman Old Style" w:cs="Times New Roman"/>
          <w:color w:val="auto"/>
          <w:sz w:val="22"/>
        </w:rPr>
        <w:t xml:space="preserve">W wypadku zmiany, o której mowa w ust. 1 lit. a  wartość netto  wynagrodzenia Wykonawcy nie zmienia się, a wartość brutto wynagrodzenia zostanie wyliczona na podstawie nowych przepisów. </w:t>
      </w:r>
    </w:p>
    <w:p w:rsidR="00961692" w:rsidRPr="00961692" w:rsidRDefault="00961692" w:rsidP="00397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Bookman Old Style" w:eastAsia="Times New Roman" w:hAnsi="Bookman Old Style" w:cs="Times New Roman"/>
          <w:color w:val="auto"/>
          <w:sz w:val="22"/>
        </w:rPr>
      </w:pPr>
      <w:r w:rsidRPr="00961692">
        <w:rPr>
          <w:rFonts w:ascii="Bookman Old Style" w:eastAsia="Times New Roman" w:hAnsi="Bookman Old Style" w:cs="Times New Roman"/>
          <w:color w:val="auto"/>
          <w:sz w:val="22"/>
        </w:rPr>
        <w:t>W wypadku zmiany, o której mowa w ust. 1 lit. b, wynagrodzenie wykonawcy ulegnie zmianie o wartość wzrostu całkowitego kosztu wykonawcy wynikającą ze zwiększenia wynagrodzeń osób bezpośrednio wykonujących zamówienie do wysokości aktualnie obowiązującego minimalnego wynagrodzenia albo wysokości minimalnej stawki godzinowej z uwzględnieniem wszystkich obciążeń publicznoprawnych od kwoty wzrostu minimalnego wynagrodzenia.</w:t>
      </w:r>
    </w:p>
    <w:p w:rsidR="00961692" w:rsidRPr="00961692" w:rsidRDefault="00961692" w:rsidP="00397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Bookman Old Style" w:eastAsia="Times New Roman" w:hAnsi="Bookman Old Style" w:cs="Times New Roman"/>
          <w:color w:val="auto"/>
          <w:sz w:val="22"/>
        </w:rPr>
      </w:pPr>
      <w:r w:rsidRPr="00961692">
        <w:rPr>
          <w:rFonts w:ascii="Bookman Old Style" w:eastAsia="Times New Roman" w:hAnsi="Bookman Old Style" w:cs="Times New Roman"/>
          <w:color w:val="auto"/>
          <w:sz w:val="22"/>
        </w:rPr>
        <w:t>W wypadku zmiany, o której mowa w ust. 1 lit. c, wynagrodzenie wykonawcy ulegnie zmianie o wartość wzrostu całkowitego kosztu wykonawcy, jaki będzie zobowiązany dodatkowo ponieść w celu uwzględnienia tej zmiany, przy zachowaniu dotychczasowej kwoty netto wynagrodzenia osób bezpośrednio wykonujących zamówienie na rzecz zamawiającego.</w:t>
      </w:r>
    </w:p>
    <w:p w:rsidR="00961692" w:rsidRDefault="00961692" w:rsidP="00397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Bookman Old Style" w:eastAsia="Times New Roman" w:hAnsi="Bookman Old Style" w:cs="Times New Roman"/>
          <w:color w:val="auto"/>
          <w:sz w:val="22"/>
        </w:rPr>
      </w:pPr>
      <w:r w:rsidRPr="00961692">
        <w:rPr>
          <w:rFonts w:ascii="Bookman Old Style" w:eastAsia="Times New Roman" w:hAnsi="Bookman Old Style" w:cs="Times New Roman"/>
          <w:color w:val="auto"/>
          <w:sz w:val="22"/>
        </w:rPr>
        <w:t>Za wyjątkiem zmiany, o której mowa w ust.1 lit. a wprowadzenie zmian wysokości wynagrodzenia wymaga złożenia przez wykonawcę wniosku o zawarcie aneksu wraz z uzasadnieniem wysokości dodatkowych kosztów wynikających z wprowadzenia zmian, o których mowa w ust.1 lit. b i c.</w:t>
      </w:r>
    </w:p>
    <w:p w:rsidR="007230B6" w:rsidRPr="0034492D" w:rsidRDefault="007230B6" w:rsidP="00397F91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clear" w:pos="1440"/>
          <w:tab w:val="num" w:pos="-5812"/>
        </w:tabs>
        <w:suppressAutoHyphens/>
        <w:spacing w:after="0" w:line="240" w:lineRule="auto"/>
        <w:ind w:left="426"/>
        <w:rPr>
          <w:rFonts w:ascii="Bookman Old Style" w:hAnsi="Bookman Old Style" w:cs="Times New Roman"/>
          <w:sz w:val="22"/>
        </w:rPr>
      </w:pPr>
      <w:r w:rsidRPr="0034492D">
        <w:rPr>
          <w:rFonts w:ascii="Bookman Old Style" w:hAnsi="Bookman Old Style" w:cs="Times New Roman"/>
          <w:sz w:val="22"/>
        </w:rPr>
        <w:t>Dopuszcza się możliwość zmiany umowy w przypadku zmiany przepisów dotyczących gospodarki odpadami.</w:t>
      </w:r>
    </w:p>
    <w:p w:rsidR="00961692" w:rsidRDefault="00961692" w:rsidP="00397F91">
      <w:pPr>
        <w:pStyle w:val="NormalnyWeb"/>
        <w:spacing w:before="0"/>
        <w:rPr>
          <w:rFonts w:ascii="Bookman Old Style" w:hAnsi="Bookman Old Style"/>
          <w:b/>
          <w:sz w:val="22"/>
          <w:szCs w:val="22"/>
        </w:rPr>
      </w:pPr>
    </w:p>
    <w:p w:rsidR="00525F80" w:rsidRDefault="00525F80" w:rsidP="00525F80">
      <w:pPr>
        <w:pStyle w:val="NormalnyWeb"/>
        <w:spacing w:before="0"/>
        <w:jc w:val="center"/>
        <w:rPr>
          <w:rFonts w:ascii="Bookman Old Style" w:hAnsi="Bookman Old Style"/>
          <w:b/>
          <w:sz w:val="22"/>
          <w:szCs w:val="22"/>
        </w:rPr>
      </w:pPr>
      <w:r w:rsidRPr="00C9706B">
        <w:rPr>
          <w:rFonts w:ascii="Bookman Old Style" w:hAnsi="Bookman Old Style"/>
          <w:b/>
          <w:sz w:val="22"/>
          <w:szCs w:val="22"/>
        </w:rPr>
        <w:t xml:space="preserve">§ </w:t>
      </w:r>
      <w:r w:rsidR="009A6692">
        <w:rPr>
          <w:rFonts w:ascii="Bookman Old Style" w:hAnsi="Bookman Old Style"/>
          <w:b/>
          <w:sz w:val="22"/>
          <w:szCs w:val="22"/>
        </w:rPr>
        <w:t>1</w:t>
      </w:r>
      <w:r w:rsidR="008C55D2">
        <w:rPr>
          <w:rFonts w:ascii="Bookman Old Style" w:hAnsi="Bookman Old Style"/>
          <w:b/>
          <w:sz w:val="22"/>
          <w:szCs w:val="22"/>
        </w:rPr>
        <w:t>0</w:t>
      </w:r>
    </w:p>
    <w:p w:rsidR="006F0920" w:rsidRPr="006F0920" w:rsidRDefault="006F0920" w:rsidP="006F0920">
      <w:pPr>
        <w:spacing w:after="0" w:line="240" w:lineRule="auto"/>
        <w:ind w:left="284" w:hanging="284"/>
        <w:rPr>
          <w:rFonts w:ascii="Bookman Old Style" w:eastAsia="Times New Roman" w:hAnsi="Bookman Old Style" w:cs="Times New Roman"/>
          <w:color w:val="auto"/>
          <w:sz w:val="22"/>
        </w:rPr>
      </w:pPr>
      <w:r>
        <w:rPr>
          <w:rFonts w:ascii="Bookman Old Style" w:eastAsia="Times New Roman" w:hAnsi="Bookman Old Style" w:cs="Times New Roman"/>
          <w:color w:val="auto"/>
          <w:sz w:val="22"/>
        </w:rPr>
        <w:t xml:space="preserve">1. </w:t>
      </w:r>
      <w:r w:rsidRPr="006F0920">
        <w:rPr>
          <w:rFonts w:ascii="Bookman Old Style" w:eastAsia="Times New Roman" w:hAnsi="Bookman Old Style" w:cs="Times New Roman"/>
          <w:color w:val="auto"/>
          <w:sz w:val="22"/>
        </w:rPr>
        <w:t xml:space="preserve">Strony ustalają, że </w:t>
      </w:r>
      <w:r w:rsidR="00D42B66" w:rsidRPr="00D42B66">
        <w:rPr>
          <w:rFonts w:ascii="Bookman Old Style" w:eastAsia="Times New Roman" w:hAnsi="Bookman Old Style" w:cs="Times New Roman"/>
          <w:color w:val="auto"/>
          <w:sz w:val="22"/>
        </w:rPr>
        <w:t>Zamawiający</w:t>
      </w:r>
      <w:r w:rsidR="00D42B66">
        <w:rPr>
          <w:rFonts w:ascii="Bookman Old Style" w:eastAsia="Times New Roman" w:hAnsi="Bookman Old Style" w:cs="Times New Roman"/>
          <w:color w:val="auto"/>
          <w:sz w:val="22"/>
        </w:rPr>
        <w:t xml:space="preserve"> może rozwiązać niniejszą umowę</w:t>
      </w:r>
      <w:r w:rsidR="00D42B66" w:rsidRPr="00D42B66">
        <w:rPr>
          <w:rFonts w:ascii="Bookman Old Style" w:eastAsia="Times New Roman" w:hAnsi="Bookman Old Style" w:cs="Times New Roman"/>
          <w:color w:val="auto"/>
          <w:sz w:val="22"/>
        </w:rPr>
        <w:t xml:space="preserve"> </w:t>
      </w:r>
      <w:r w:rsidR="00961692">
        <w:rPr>
          <w:rFonts w:ascii="Bookman Old Style" w:eastAsia="Times New Roman" w:hAnsi="Bookman Old Style" w:cs="Times New Roman"/>
          <w:color w:val="auto"/>
          <w:sz w:val="22"/>
        </w:rPr>
        <w:t xml:space="preserve">                      </w:t>
      </w:r>
      <w:r w:rsidR="00D42B66" w:rsidRPr="00D42B66">
        <w:rPr>
          <w:rFonts w:ascii="Bookman Old Style" w:eastAsia="Times New Roman" w:hAnsi="Bookman Old Style" w:cs="Times New Roman"/>
          <w:color w:val="auto"/>
          <w:sz w:val="22"/>
        </w:rPr>
        <w:t>w szczególności</w:t>
      </w:r>
      <w:r w:rsidR="00D42B66">
        <w:rPr>
          <w:rFonts w:ascii="Bookman Old Style" w:eastAsia="Times New Roman" w:hAnsi="Bookman Old Style" w:cs="Times New Roman"/>
          <w:color w:val="auto"/>
          <w:sz w:val="22"/>
        </w:rPr>
        <w:t>,</w:t>
      </w:r>
      <w:r w:rsidR="00D42B66" w:rsidRPr="00D42B66">
        <w:rPr>
          <w:rFonts w:ascii="Bookman Old Style" w:eastAsia="Times New Roman" w:hAnsi="Bookman Old Style" w:cs="Times New Roman"/>
          <w:color w:val="auto"/>
          <w:sz w:val="22"/>
        </w:rPr>
        <w:t xml:space="preserve"> gdy Wykonawca</w:t>
      </w:r>
      <w:r w:rsidRPr="006F0920">
        <w:rPr>
          <w:rFonts w:ascii="Bookman Old Style" w:eastAsia="Times New Roman" w:hAnsi="Bookman Old Style" w:cs="Times New Roman"/>
          <w:color w:val="auto"/>
          <w:sz w:val="22"/>
        </w:rPr>
        <w:t xml:space="preserve">:  </w:t>
      </w:r>
    </w:p>
    <w:p w:rsidR="006F0920" w:rsidRPr="0016165A" w:rsidRDefault="006F0920" w:rsidP="0016165A">
      <w:pPr>
        <w:numPr>
          <w:ilvl w:val="0"/>
          <w:numId w:val="23"/>
        </w:numPr>
        <w:spacing w:after="0" w:line="240" w:lineRule="auto"/>
        <w:ind w:left="709"/>
        <w:rPr>
          <w:rFonts w:ascii="Bookman Old Style" w:eastAsia="Times New Roman" w:hAnsi="Bookman Old Style" w:cs="Times New Roman"/>
          <w:color w:val="auto"/>
          <w:sz w:val="22"/>
        </w:rPr>
      </w:pPr>
      <w:r w:rsidRPr="006F0920">
        <w:rPr>
          <w:rFonts w:ascii="Bookman Old Style" w:eastAsia="Times New Roman" w:hAnsi="Bookman Old Style" w:cs="Times New Roman"/>
          <w:color w:val="auto"/>
          <w:sz w:val="22"/>
        </w:rPr>
        <w:t>realizuje przedmiot umowy odmiennie niż w sposób przewidz</w:t>
      </w:r>
      <w:r w:rsidR="00910478">
        <w:rPr>
          <w:rFonts w:ascii="Bookman Old Style" w:eastAsia="Times New Roman" w:hAnsi="Bookman Old Style" w:cs="Times New Roman"/>
          <w:color w:val="auto"/>
          <w:sz w:val="22"/>
        </w:rPr>
        <w:t>iany warunkami niniejszej umowy i</w:t>
      </w:r>
      <w:r w:rsidRPr="006F0920">
        <w:rPr>
          <w:rFonts w:ascii="Bookman Old Style" w:eastAsia="Times New Roman" w:hAnsi="Bookman Old Style" w:cs="Times New Roman"/>
          <w:color w:val="auto"/>
          <w:sz w:val="22"/>
        </w:rPr>
        <w:t xml:space="preserve"> </w:t>
      </w:r>
      <w:r w:rsidR="0016165A" w:rsidRPr="0016165A">
        <w:rPr>
          <w:rFonts w:ascii="Bookman Old Style" w:eastAsia="Times New Roman" w:hAnsi="Bookman Old Style" w:cs="Times New Roman"/>
          <w:color w:val="auto"/>
          <w:sz w:val="22"/>
        </w:rPr>
        <w:t>harmonogram</w:t>
      </w:r>
      <w:r w:rsidR="0016165A">
        <w:rPr>
          <w:rFonts w:ascii="Bookman Old Style" w:eastAsia="Times New Roman" w:hAnsi="Bookman Old Style" w:cs="Times New Roman"/>
          <w:color w:val="auto"/>
          <w:sz w:val="22"/>
        </w:rPr>
        <w:t>em</w:t>
      </w:r>
      <w:r w:rsidR="0016165A" w:rsidRPr="0016165A">
        <w:rPr>
          <w:rFonts w:ascii="Bookman Old Style" w:eastAsia="Times New Roman" w:hAnsi="Bookman Old Style" w:cs="Times New Roman"/>
          <w:color w:val="auto"/>
          <w:sz w:val="22"/>
        </w:rPr>
        <w:t xml:space="preserve"> częstotliwości odbioru </w:t>
      </w:r>
      <w:r w:rsidR="00C8127E">
        <w:rPr>
          <w:rFonts w:ascii="Bookman Old Style" w:eastAsia="Times New Roman" w:hAnsi="Bookman Old Style" w:cs="Times New Roman"/>
          <w:color w:val="auto"/>
          <w:sz w:val="22"/>
        </w:rPr>
        <w:t>odpadów</w:t>
      </w:r>
      <w:r w:rsidR="0016165A" w:rsidRPr="0016165A">
        <w:rPr>
          <w:rFonts w:ascii="Bookman Old Style" w:eastAsia="Times New Roman" w:hAnsi="Bookman Old Style" w:cs="Times New Roman"/>
          <w:color w:val="auto"/>
          <w:sz w:val="22"/>
        </w:rPr>
        <w:t xml:space="preserve">, </w:t>
      </w:r>
    </w:p>
    <w:p w:rsidR="006F0920" w:rsidRPr="006F0920" w:rsidRDefault="006F0920" w:rsidP="0034492D">
      <w:pPr>
        <w:spacing w:after="0" w:line="240" w:lineRule="auto"/>
        <w:ind w:left="284" w:firstLine="0"/>
        <w:rPr>
          <w:rFonts w:ascii="Bookman Old Style" w:eastAsia="Times New Roman" w:hAnsi="Bookman Old Style" w:cs="Times New Roman"/>
          <w:color w:val="auto"/>
          <w:sz w:val="22"/>
        </w:rPr>
      </w:pPr>
      <w:r w:rsidRPr="006F0920">
        <w:rPr>
          <w:rFonts w:ascii="Bookman Old Style" w:eastAsia="Times New Roman" w:hAnsi="Bookman Old Style" w:cs="Times New Roman"/>
          <w:color w:val="auto"/>
          <w:sz w:val="22"/>
        </w:rPr>
        <w:t xml:space="preserve">b) </w:t>
      </w:r>
      <w:r w:rsidR="00BE0DA9">
        <w:rPr>
          <w:rFonts w:ascii="Bookman Old Style" w:eastAsia="Times New Roman" w:hAnsi="Bookman Old Style" w:cs="Times New Roman"/>
          <w:color w:val="auto"/>
          <w:sz w:val="22"/>
        </w:rPr>
        <w:t xml:space="preserve"> </w:t>
      </w:r>
      <w:r w:rsidR="00BE0DA9" w:rsidRPr="00BE0DA9">
        <w:rPr>
          <w:rFonts w:ascii="Bookman Old Style" w:eastAsia="Times New Roman" w:hAnsi="Bookman Old Style" w:cs="Times New Roman"/>
          <w:color w:val="auto"/>
          <w:sz w:val="22"/>
        </w:rPr>
        <w:t xml:space="preserve">nie dostarczy </w:t>
      </w:r>
      <w:r w:rsidR="00EA6679">
        <w:rPr>
          <w:rFonts w:ascii="Bookman Old Style" w:eastAsia="Times New Roman" w:hAnsi="Bookman Old Style" w:cs="Times New Roman"/>
          <w:color w:val="auto"/>
          <w:sz w:val="22"/>
        </w:rPr>
        <w:t>Z</w:t>
      </w:r>
      <w:r w:rsidR="00BE0DA9" w:rsidRPr="00BE0DA9">
        <w:rPr>
          <w:rFonts w:ascii="Bookman Old Style" w:eastAsia="Times New Roman" w:hAnsi="Bookman Old Style" w:cs="Times New Roman"/>
          <w:color w:val="auto"/>
          <w:sz w:val="22"/>
        </w:rPr>
        <w:t xml:space="preserve">amawiającemu oświadczeń </w:t>
      </w:r>
      <w:r w:rsidR="00EA6679">
        <w:rPr>
          <w:rFonts w:ascii="Bookman Old Style" w:eastAsia="Times New Roman" w:hAnsi="Bookman Old Style" w:cs="Times New Roman"/>
          <w:color w:val="auto"/>
          <w:sz w:val="22"/>
        </w:rPr>
        <w:t>lub dokumentów potwierdzających</w:t>
      </w:r>
      <w:r w:rsidR="00EA6679">
        <w:rPr>
          <w:rFonts w:ascii="Bookman Old Style" w:eastAsia="Times New Roman" w:hAnsi="Bookman Old Style" w:cs="Times New Roman"/>
          <w:color w:val="auto"/>
          <w:sz w:val="22"/>
        </w:rPr>
        <w:br/>
        <w:t xml:space="preserve">    </w:t>
      </w:r>
      <w:r w:rsidR="00BE0DA9" w:rsidRPr="00BE0DA9">
        <w:rPr>
          <w:rFonts w:ascii="Bookman Old Style" w:eastAsia="Times New Roman" w:hAnsi="Bookman Old Style" w:cs="Times New Roman"/>
          <w:color w:val="auto"/>
          <w:sz w:val="22"/>
        </w:rPr>
        <w:t>spełnienie warunku, o który</w:t>
      </w:r>
      <w:r w:rsidR="00EA6679">
        <w:rPr>
          <w:rFonts w:ascii="Bookman Old Style" w:eastAsia="Times New Roman" w:hAnsi="Bookman Old Style" w:cs="Times New Roman"/>
          <w:color w:val="auto"/>
          <w:sz w:val="22"/>
        </w:rPr>
        <w:t xml:space="preserve">m mowa w </w:t>
      </w:r>
      <w:r w:rsidR="00EA6679" w:rsidRPr="00507E7D">
        <w:rPr>
          <w:rFonts w:ascii="Bookman Old Style" w:eastAsia="Times New Roman" w:hAnsi="Bookman Old Style" w:cs="Times New Roman"/>
          <w:b/>
          <w:color w:val="auto"/>
          <w:sz w:val="22"/>
        </w:rPr>
        <w:t>§7</w:t>
      </w:r>
      <w:r w:rsidR="00EA6679">
        <w:rPr>
          <w:rFonts w:ascii="Bookman Old Style" w:eastAsia="Times New Roman" w:hAnsi="Bookman Old Style" w:cs="Times New Roman"/>
          <w:color w:val="auto"/>
          <w:sz w:val="22"/>
        </w:rPr>
        <w:t>.</w:t>
      </w:r>
    </w:p>
    <w:p w:rsidR="006F0920" w:rsidRPr="006F0920" w:rsidRDefault="006F0920" w:rsidP="00D42B66">
      <w:pPr>
        <w:spacing w:after="0" w:line="240" w:lineRule="auto"/>
        <w:ind w:left="0" w:firstLine="0"/>
        <w:rPr>
          <w:rFonts w:ascii="Bookman Old Style" w:eastAsia="Times New Roman" w:hAnsi="Bookman Old Style" w:cs="Times New Roman"/>
          <w:color w:val="auto"/>
          <w:sz w:val="22"/>
        </w:rPr>
      </w:pPr>
      <w:r w:rsidRPr="006F0920">
        <w:rPr>
          <w:rFonts w:ascii="Bookman Old Style" w:eastAsia="Times New Roman" w:hAnsi="Bookman Old Style" w:cs="Times New Roman"/>
          <w:color w:val="auto"/>
          <w:sz w:val="22"/>
        </w:rPr>
        <w:lastRenderedPageBreak/>
        <w:t xml:space="preserve">2. </w:t>
      </w:r>
      <w:r w:rsidRPr="006F0920">
        <w:rPr>
          <w:rFonts w:ascii="Bookman Old Style" w:eastAsia="Times New Roman" w:hAnsi="Bookman Old Style" w:cs="Bookman Old Style"/>
          <w:color w:val="auto"/>
          <w:sz w:val="22"/>
        </w:rPr>
        <w:t>Zamawiający może zwrócić się do Wykonawcy o p</w:t>
      </w:r>
      <w:r w:rsidR="00D42B66">
        <w:rPr>
          <w:rFonts w:ascii="Bookman Old Style" w:eastAsia="Times New Roman" w:hAnsi="Bookman Old Style" w:cs="Bookman Old Style"/>
          <w:color w:val="auto"/>
          <w:sz w:val="22"/>
        </w:rPr>
        <w:t>odjęcie określonych działań</w:t>
      </w:r>
      <w:r w:rsidR="00961692">
        <w:rPr>
          <w:rFonts w:ascii="Bookman Old Style" w:eastAsia="Times New Roman" w:hAnsi="Bookman Old Style" w:cs="Bookman Old Style"/>
          <w:color w:val="auto"/>
          <w:sz w:val="22"/>
        </w:rPr>
        <w:t xml:space="preserve">             </w:t>
      </w:r>
      <w:r w:rsidR="00D42B66">
        <w:rPr>
          <w:rFonts w:ascii="Bookman Old Style" w:eastAsia="Times New Roman" w:hAnsi="Bookman Old Style" w:cs="Bookman Old Style"/>
          <w:color w:val="auto"/>
          <w:sz w:val="22"/>
        </w:rPr>
        <w:t xml:space="preserve"> –</w:t>
      </w:r>
      <w:r w:rsidR="00961692">
        <w:rPr>
          <w:rFonts w:ascii="Bookman Old Style" w:eastAsia="Times New Roman" w:hAnsi="Bookman Old Style" w:cs="Bookman Old Style"/>
          <w:color w:val="auto"/>
          <w:sz w:val="22"/>
        </w:rPr>
        <w:t xml:space="preserve"> w </w:t>
      </w:r>
      <w:r w:rsidRPr="006F0920">
        <w:rPr>
          <w:rFonts w:ascii="Bookman Old Style" w:eastAsia="Times New Roman" w:hAnsi="Bookman Old Style" w:cs="Bookman Old Style"/>
          <w:color w:val="auto"/>
          <w:sz w:val="22"/>
        </w:rPr>
        <w:t>określonym w wezwaniu terminie – mających na celu wyelim</w:t>
      </w:r>
      <w:r w:rsidR="00D42B66">
        <w:rPr>
          <w:rFonts w:ascii="Bookman Old Style" w:eastAsia="Times New Roman" w:hAnsi="Bookman Old Style" w:cs="Bookman Old Style"/>
          <w:color w:val="auto"/>
          <w:sz w:val="22"/>
        </w:rPr>
        <w:t>inowanie    stwierdzonych uchybień.</w:t>
      </w:r>
    </w:p>
    <w:p w:rsidR="006F0920" w:rsidRPr="00BE0DA9" w:rsidRDefault="006F0920" w:rsidP="007230B6">
      <w:pPr>
        <w:spacing w:after="0" w:line="240" w:lineRule="auto"/>
        <w:ind w:left="0" w:firstLine="0"/>
        <w:rPr>
          <w:rFonts w:ascii="Bookman Old Style" w:eastAsia="Times New Roman" w:hAnsi="Bookman Old Style" w:cs="Times New Roman"/>
          <w:color w:val="auto"/>
          <w:sz w:val="22"/>
        </w:rPr>
      </w:pPr>
      <w:r w:rsidRPr="00BE0DA9">
        <w:rPr>
          <w:rFonts w:ascii="Bookman Old Style" w:eastAsia="Times New Roman" w:hAnsi="Bookman Old Style" w:cs="Times New Roman"/>
          <w:color w:val="auto"/>
          <w:sz w:val="22"/>
        </w:rPr>
        <w:t xml:space="preserve">3. </w:t>
      </w:r>
      <w:r w:rsidRPr="00BE0DA9">
        <w:rPr>
          <w:rFonts w:ascii="Bookman Old Style" w:eastAsia="Times New Roman" w:hAnsi="Bookman Old Style" w:cs="Bookman Old Style"/>
          <w:color w:val="auto"/>
          <w:sz w:val="22"/>
        </w:rPr>
        <w:t>W przypadku, gdy Wykonawca w terminie, o którym mowa w ust. 2 nie podejmie działań mających na celu wyeliminowanie stwierdzonych uchybień, Zamawiający może złożyć oświadczenie o rozwiązaniu umowy z zachowaniem jednomiesięcznego okresu wypowiedzenia</w:t>
      </w:r>
    </w:p>
    <w:p w:rsidR="00083168" w:rsidRDefault="00083168" w:rsidP="00525F80">
      <w:pPr>
        <w:shd w:val="clear" w:color="auto" w:fill="FFFFFF"/>
        <w:ind w:right="58"/>
        <w:jc w:val="center"/>
        <w:rPr>
          <w:rFonts w:ascii="Bookman Old Style" w:hAnsi="Bookman Old Style" w:cs="Times New Roman"/>
          <w:b/>
          <w:bCs/>
          <w:sz w:val="22"/>
        </w:rPr>
      </w:pPr>
    </w:p>
    <w:p w:rsidR="00525F80" w:rsidRPr="00C9706B" w:rsidRDefault="00525F80" w:rsidP="00525F80">
      <w:pPr>
        <w:shd w:val="clear" w:color="auto" w:fill="FFFFFF"/>
        <w:ind w:right="58"/>
        <w:jc w:val="center"/>
        <w:rPr>
          <w:rFonts w:ascii="Bookman Old Style" w:hAnsi="Bookman Old Style" w:cs="Times New Roman"/>
          <w:b/>
          <w:bCs/>
          <w:sz w:val="22"/>
        </w:rPr>
      </w:pPr>
      <w:r w:rsidRPr="00C9706B">
        <w:rPr>
          <w:rFonts w:ascii="Bookman Old Style" w:hAnsi="Bookman Old Style" w:cs="Times New Roman"/>
          <w:b/>
          <w:bCs/>
          <w:sz w:val="22"/>
        </w:rPr>
        <w:t>§ 1</w:t>
      </w:r>
      <w:r w:rsidR="008C55D2">
        <w:rPr>
          <w:rFonts w:ascii="Bookman Old Style" w:hAnsi="Bookman Old Style" w:cs="Times New Roman"/>
          <w:b/>
          <w:bCs/>
          <w:sz w:val="22"/>
        </w:rPr>
        <w:t>1</w:t>
      </w:r>
    </w:p>
    <w:p w:rsidR="00961692" w:rsidRPr="00397F91" w:rsidRDefault="00B679FD" w:rsidP="00732616">
      <w:pPr>
        <w:pStyle w:val="Akapitzlist"/>
        <w:numPr>
          <w:ilvl w:val="3"/>
          <w:numId w:val="30"/>
        </w:numPr>
        <w:tabs>
          <w:tab w:val="clear" w:pos="2880"/>
          <w:tab w:val="num" w:pos="-6663"/>
        </w:tabs>
        <w:ind w:left="426"/>
        <w:rPr>
          <w:rFonts w:ascii="Bookman Old Style" w:hAnsi="Bookman Old Style" w:cs="Times New Roman"/>
          <w:i/>
          <w:iCs/>
          <w:sz w:val="18"/>
          <w:szCs w:val="18"/>
        </w:rPr>
      </w:pPr>
      <w:r>
        <w:rPr>
          <w:rFonts w:ascii="Bookman Old Style" w:hAnsi="Bookman Old Style" w:cs="Times New Roman"/>
          <w:sz w:val="22"/>
        </w:rPr>
        <w:t>*)</w:t>
      </w:r>
      <w:r w:rsidRPr="00B679FD">
        <w:rPr>
          <w:rFonts w:ascii="Bookman Old Style" w:hAnsi="Bookman Old Style" w:cs="Times New Roman"/>
          <w:sz w:val="22"/>
        </w:rPr>
        <w:t xml:space="preserve">Wykonawca oświadcza, że jest dużym przedsiębiorstwem/nie jest dużym przedsiębiorstwem w rozumieniu art. 4 ustawy o przeciwdziałaniu nadmiernym opóźnieniom w transakcjach handlowych z dnia 13 grudnia 2019r. </w:t>
      </w:r>
      <w:r w:rsidRPr="00B679FD">
        <w:rPr>
          <w:rFonts w:ascii="Bookman Old Style" w:hAnsi="Bookman Old Style" w:cs="Times New Roman"/>
          <w:i/>
          <w:iCs/>
          <w:sz w:val="18"/>
          <w:szCs w:val="18"/>
        </w:rPr>
        <w:t xml:space="preserve">*) wybrać odpowiednio, niepotrzebne skreślić </w:t>
      </w:r>
    </w:p>
    <w:p w:rsidR="00525F80" w:rsidRPr="00653C05" w:rsidRDefault="00525F80" w:rsidP="00525F80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sz w:val="22"/>
        </w:rPr>
      </w:pPr>
      <w:r w:rsidRPr="00653C05">
        <w:rPr>
          <w:rFonts w:ascii="Bookman Old Style" w:hAnsi="Bookman Old Style" w:cs="Times New Roman"/>
          <w:b/>
          <w:sz w:val="22"/>
        </w:rPr>
        <w:t>§ 1</w:t>
      </w:r>
      <w:r w:rsidR="008C55D2">
        <w:rPr>
          <w:rFonts w:ascii="Bookman Old Style" w:hAnsi="Bookman Old Style" w:cs="Times New Roman"/>
          <w:b/>
          <w:sz w:val="22"/>
        </w:rPr>
        <w:t>2</w:t>
      </w:r>
    </w:p>
    <w:p w:rsidR="00F34270" w:rsidRPr="00DF70F4" w:rsidRDefault="00F34270" w:rsidP="00F34270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Podwykonawcy</w:t>
      </w:r>
    </w:p>
    <w:p w:rsidR="00F34270" w:rsidRPr="00F10733" w:rsidRDefault="00F34270" w:rsidP="00F10733">
      <w:pPr>
        <w:pStyle w:val="Akapitzlist"/>
        <w:numPr>
          <w:ilvl w:val="3"/>
          <w:numId w:val="30"/>
        </w:numPr>
        <w:tabs>
          <w:tab w:val="clear" w:pos="2880"/>
        </w:tabs>
        <w:spacing w:after="0" w:line="240" w:lineRule="auto"/>
        <w:ind w:left="426"/>
        <w:rPr>
          <w:rFonts w:ascii="Bookman Old Style" w:hAnsi="Bookman Old Style"/>
          <w:bCs/>
          <w:sz w:val="22"/>
        </w:rPr>
      </w:pPr>
      <w:r w:rsidRPr="00F10733">
        <w:rPr>
          <w:rFonts w:ascii="Bookman Old Style" w:hAnsi="Bookman Old Style"/>
          <w:bCs/>
          <w:sz w:val="22"/>
        </w:rPr>
        <w:t>Wykonawca oświadcza, że wykona przedmiot umowy:</w:t>
      </w:r>
    </w:p>
    <w:p w:rsidR="00F34270" w:rsidRPr="00EE7078" w:rsidRDefault="00F34270" w:rsidP="00F34270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sz w:val="22"/>
        </w:rPr>
      </w:pPr>
      <w:r w:rsidRPr="00EE7078">
        <w:rPr>
          <w:rFonts w:ascii="Bookman Old Style" w:hAnsi="Bookman Old Style"/>
          <w:sz w:val="22"/>
        </w:rPr>
        <w:t>samodzielnie</w:t>
      </w:r>
    </w:p>
    <w:p w:rsidR="00F34270" w:rsidRPr="00EE7078" w:rsidRDefault="00F34270" w:rsidP="00F34270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sz w:val="22"/>
        </w:rPr>
      </w:pPr>
      <w:r w:rsidRPr="00EE7078">
        <w:rPr>
          <w:rFonts w:ascii="Bookman Old Style" w:hAnsi="Bookman Old Style"/>
          <w:sz w:val="22"/>
        </w:rPr>
        <w:t xml:space="preserve">przy pomocy podwykonawców w zakresie ………………………………… (zgodnie z oferta Wykonawcy), zawierając z nimi stosowne umowy w formie pisemnej pod rygorem nieważności.* </w:t>
      </w:r>
    </w:p>
    <w:p w:rsidR="00F34270" w:rsidRDefault="00F34270" w:rsidP="00F34270">
      <w:pPr>
        <w:pStyle w:val="Akapitzlist"/>
        <w:tabs>
          <w:tab w:val="left" w:pos="426"/>
        </w:tabs>
        <w:autoSpaceDE w:val="0"/>
        <w:autoSpaceDN w:val="0"/>
        <w:adjustRightInd w:val="0"/>
        <w:ind w:left="425"/>
        <w:rPr>
          <w:rFonts w:ascii="Bookman Old Style" w:hAnsi="Bookman Old Style"/>
          <w:i/>
          <w:sz w:val="20"/>
          <w:szCs w:val="20"/>
        </w:rPr>
      </w:pPr>
      <w:r w:rsidRPr="00DF7434">
        <w:rPr>
          <w:rFonts w:ascii="Bookman Old Style" w:hAnsi="Bookman Old Style"/>
          <w:i/>
          <w:sz w:val="20"/>
          <w:szCs w:val="20"/>
        </w:rPr>
        <w:t>*zgodnie z oświadczeniem złożonym w ofercie.</w:t>
      </w:r>
    </w:p>
    <w:p w:rsidR="00F10733" w:rsidRPr="00F10733" w:rsidRDefault="00F10733" w:rsidP="00F10733">
      <w:pPr>
        <w:spacing w:after="0" w:line="240" w:lineRule="auto"/>
        <w:ind w:left="426" w:hanging="426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F10733">
        <w:rPr>
          <w:rFonts w:ascii="Bookman Old Style" w:eastAsia="Times New Roman" w:hAnsi="Bookman Old Style" w:cs="Times New Roman"/>
          <w:color w:val="auto"/>
          <w:sz w:val="22"/>
        </w:rPr>
        <w:t>2. Strony zgodnie ustalają, iż w wypadku korzystania przy wykonywaniu przedmiotu umowy przez podwykonawców Wykonawca:</w:t>
      </w:r>
    </w:p>
    <w:p w:rsidR="00F10733" w:rsidRPr="00F10733" w:rsidRDefault="00F10733" w:rsidP="00F10733">
      <w:pPr>
        <w:numPr>
          <w:ilvl w:val="0"/>
          <w:numId w:val="31"/>
        </w:numPr>
        <w:spacing w:after="0" w:line="240" w:lineRule="auto"/>
        <w:ind w:left="426" w:hanging="426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F10733">
        <w:rPr>
          <w:rFonts w:ascii="Bookman Old Style" w:eastAsia="Times New Roman" w:hAnsi="Bookman Old Style" w:cs="Times New Roman"/>
          <w:color w:val="auto"/>
          <w:sz w:val="22"/>
        </w:rPr>
        <w:t>ponosi odpowiedzialność za działania i zaniechania Podwykonawcy,</w:t>
      </w:r>
    </w:p>
    <w:p w:rsidR="00F10733" w:rsidRPr="00F10733" w:rsidRDefault="00F10733" w:rsidP="00F10733">
      <w:pPr>
        <w:numPr>
          <w:ilvl w:val="0"/>
          <w:numId w:val="31"/>
        </w:numPr>
        <w:spacing w:after="0" w:line="240" w:lineRule="auto"/>
        <w:ind w:left="426" w:hanging="426"/>
        <w:jc w:val="left"/>
        <w:rPr>
          <w:rFonts w:ascii="Bookman Old Style" w:eastAsia="Times New Roman" w:hAnsi="Bookman Old Style" w:cs="Times New Roman"/>
          <w:color w:val="auto"/>
          <w:sz w:val="22"/>
        </w:rPr>
      </w:pPr>
      <w:r w:rsidRPr="00F10733">
        <w:rPr>
          <w:rFonts w:ascii="Bookman Old Style" w:eastAsia="Times New Roman" w:hAnsi="Bookman Old Style" w:cs="Times New Roman"/>
          <w:color w:val="auto"/>
          <w:sz w:val="22"/>
        </w:rPr>
        <w:t>przedstawi wraz z przesłaną fakturą oświadczenie Podwykonawcy o dokonaniu zapłaty na jego rzecz za wykonanie…………………………………………..</w:t>
      </w:r>
    </w:p>
    <w:p w:rsidR="00525F80" w:rsidRPr="00B679FD" w:rsidRDefault="00525F80" w:rsidP="00397F91">
      <w:pPr>
        <w:ind w:left="0" w:firstLine="0"/>
        <w:rPr>
          <w:rFonts w:ascii="Bookman Old Style" w:hAnsi="Bookman Old Style" w:cs="Times New Roman"/>
          <w:i/>
          <w:iCs/>
          <w:sz w:val="18"/>
          <w:szCs w:val="18"/>
        </w:rPr>
      </w:pPr>
    </w:p>
    <w:p w:rsidR="001E43ED" w:rsidRPr="00365187" w:rsidRDefault="00525F80" w:rsidP="009A6692">
      <w:pPr>
        <w:pStyle w:val="NormalnyWeb"/>
        <w:spacing w:before="0"/>
        <w:jc w:val="center"/>
        <w:rPr>
          <w:rFonts w:ascii="Bookman Old Style" w:hAnsi="Bookman Old Style"/>
          <w:b/>
          <w:sz w:val="22"/>
          <w:szCs w:val="22"/>
        </w:rPr>
      </w:pPr>
      <w:r w:rsidRPr="00365187">
        <w:rPr>
          <w:rFonts w:ascii="Bookman Old Style" w:hAnsi="Bookman Old Style"/>
          <w:b/>
          <w:sz w:val="22"/>
          <w:szCs w:val="22"/>
        </w:rPr>
        <w:t>§ 1</w:t>
      </w:r>
      <w:r w:rsidR="008C55D2" w:rsidRPr="00365187">
        <w:rPr>
          <w:rFonts w:ascii="Bookman Old Style" w:hAnsi="Bookman Old Style"/>
          <w:b/>
          <w:sz w:val="22"/>
          <w:szCs w:val="22"/>
        </w:rPr>
        <w:t>3</w:t>
      </w:r>
    </w:p>
    <w:p w:rsidR="009A6692" w:rsidRPr="00365187" w:rsidRDefault="009A6692" w:rsidP="00365187">
      <w:pPr>
        <w:pStyle w:val="Akapitzlist"/>
        <w:numPr>
          <w:ilvl w:val="0"/>
          <w:numId w:val="20"/>
        </w:numPr>
        <w:spacing w:line="240" w:lineRule="auto"/>
        <w:ind w:left="426"/>
        <w:rPr>
          <w:rFonts w:ascii="Bookman Old Style" w:eastAsia="Times New Roman" w:hAnsi="Bookman Old Style" w:cs="Times New Roman"/>
          <w:color w:val="auto"/>
          <w:sz w:val="22"/>
          <w:lang w:eastAsia="ar-SA"/>
        </w:rPr>
      </w:pPr>
      <w:r w:rsidRPr="00365187">
        <w:rPr>
          <w:rFonts w:ascii="Bookman Old Style" w:eastAsia="Times New Roman" w:hAnsi="Bookman Old Style" w:cs="Times New Roman"/>
          <w:color w:val="auto"/>
          <w:sz w:val="22"/>
          <w:lang w:eastAsia="ar-SA"/>
        </w:rPr>
        <w:t>Wykonawca nie może bez pisemnej zgody zamawiającego dokonać cesji wierzytelności z niniejszej umowy na rzecz osoby trzeciej.</w:t>
      </w:r>
    </w:p>
    <w:p w:rsidR="00365187" w:rsidRPr="00365187" w:rsidRDefault="00365187" w:rsidP="00365187">
      <w:pPr>
        <w:pStyle w:val="Akapitzlist"/>
        <w:numPr>
          <w:ilvl w:val="0"/>
          <w:numId w:val="20"/>
        </w:numPr>
        <w:spacing w:after="0" w:line="240" w:lineRule="auto"/>
        <w:ind w:left="426"/>
        <w:rPr>
          <w:rFonts w:ascii="Bookman Old Style" w:hAnsi="Bookman Old Style"/>
          <w:sz w:val="22"/>
        </w:rPr>
      </w:pPr>
      <w:r w:rsidRPr="00365187">
        <w:rPr>
          <w:rFonts w:ascii="Bookman Old Style" w:hAnsi="Bookman Old Style"/>
          <w:sz w:val="22"/>
        </w:rPr>
        <w:t>W sprawach nie uregulowanych niniejszą umową mają zastosowanie odpowie</w:t>
      </w:r>
      <w:r>
        <w:rPr>
          <w:rFonts w:ascii="Bookman Old Style" w:hAnsi="Bookman Old Style"/>
          <w:sz w:val="22"/>
        </w:rPr>
        <w:t xml:space="preserve">dnie przepisy Kodeksu Cywilnego, </w:t>
      </w:r>
      <w:r w:rsidRPr="00365187">
        <w:rPr>
          <w:rFonts w:ascii="Bookman Old Style" w:hAnsi="Bookman Old Style"/>
          <w:sz w:val="22"/>
        </w:rPr>
        <w:t>Ustawy Prawo Zamówień Pub</w:t>
      </w:r>
      <w:r>
        <w:rPr>
          <w:rFonts w:ascii="Bookman Old Style" w:hAnsi="Bookman Old Style"/>
          <w:sz w:val="22"/>
        </w:rPr>
        <w:t xml:space="preserve">licznych oraz  ustawy o odpadach. </w:t>
      </w:r>
    </w:p>
    <w:p w:rsidR="00365187" w:rsidRPr="00365187" w:rsidRDefault="00365187" w:rsidP="00365187">
      <w:pPr>
        <w:pStyle w:val="Akapitzlist"/>
        <w:numPr>
          <w:ilvl w:val="0"/>
          <w:numId w:val="20"/>
        </w:numPr>
        <w:spacing w:after="0" w:line="240" w:lineRule="auto"/>
        <w:ind w:left="426"/>
        <w:rPr>
          <w:rFonts w:ascii="Bookman Old Style" w:hAnsi="Bookman Old Style"/>
          <w:sz w:val="22"/>
        </w:rPr>
      </w:pPr>
      <w:r w:rsidRPr="00365187">
        <w:rPr>
          <w:rFonts w:ascii="Bookman Old Style" w:hAnsi="Bookman Old Style"/>
          <w:sz w:val="22"/>
        </w:rPr>
        <w:t>Wszelkie spory jakie mogą powstać na tle niniejszej umowy rozstrzygane będą przez sąd właściwy dla siedziby Zamawiającego.</w:t>
      </w:r>
      <w:r w:rsidRPr="00365187">
        <w:rPr>
          <w:rFonts w:ascii="Bookman Old Style" w:hAnsi="Bookman Old Style"/>
          <w:sz w:val="22"/>
        </w:rPr>
        <w:tab/>
      </w:r>
      <w:r w:rsidRPr="00365187">
        <w:rPr>
          <w:rFonts w:ascii="Bookman Old Style" w:hAnsi="Bookman Old Style"/>
          <w:sz w:val="22"/>
        </w:rPr>
        <w:tab/>
      </w:r>
    </w:p>
    <w:p w:rsidR="00365187" w:rsidRPr="00365187" w:rsidRDefault="00365187" w:rsidP="00365187">
      <w:pPr>
        <w:pStyle w:val="Akapitzlist"/>
        <w:numPr>
          <w:ilvl w:val="0"/>
          <w:numId w:val="20"/>
        </w:numPr>
        <w:spacing w:after="0" w:line="240" w:lineRule="auto"/>
        <w:ind w:left="426"/>
        <w:rPr>
          <w:rFonts w:ascii="Bookman Old Style" w:hAnsi="Bookman Old Style"/>
          <w:sz w:val="22"/>
        </w:rPr>
      </w:pPr>
      <w:r w:rsidRPr="00365187">
        <w:rPr>
          <w:rFonts w:ascii="Bookman Old Style" w:hAnsi="Bookman Old Style"/>
          <w:sz w:val="22"/>
        </w:rPr>
        <w:t>Każda zmiana umowy wymaga dla swej ważności formy pisemnej pod rygorem nieważności.</w:t>
      </w:r>
    </w:p>
    <w:p w:rsidR="00365187" w:rsidRPr="00365187" w:rsidRDefault="00365187" w:rsidP="00365187">
      <w:pPr>
        <w:pStyle w:val="Akapitzlist"/>
        <w:numPr>
          <w:ilvl w:val="0"/>
          <w:numId w:val="20"/>
        </w:numPr>
        <w:spacing w:after="0" w:line="240" w:lineRule="auto"/>
        <w:ind w:left="426"/>
        <w:rPr>
          <w:rFonts w:ascii="Bookman Old Style" w:hAnsi="Bookman Old Style"/>
          <w:sz w:val="22"/>
        </w:rPr>
      </w:pPr>
      <w:r w:rsidRPr="00365187">
        <w:rPr>
          <w:rFonts w:ascii="Bookman Old Style" w:hAnsi="Bookman Old Style"/>
          <w:sz w:val="22"/>
        </w:rPr>
        <w:t>Umowę sporządzono w dwóch jednobrzmiących egzemplarzach po jednym dla każdej ze stron.</w:t>
      </w:r>
    </w:p>
    <w:p w:rsidR="00525F80" w:rsidRPr="00C9706B" w:rsidRDefault="00525F80" w:rsidP="00365187">
      <w:pPr>
        <w:pStyle w:val="NormalnyWeb"/>
        <w:spacing w:before="0"/>
        <w:rPr>
          <w:rFonts w:ascii="Bookman Old Style" w:hAnsi="Bookman Old Style"/>
          <w:sz w:val="22"/>
          <w:szCs w:val="22"/>
        </w:rPr>
      </w:pPr>
    </w:p>
    <w:p w:rsidR="001E43ED" w:rsidRDefault="00525F80" w:rsidP="00851768">
      <w:pPr>
        <w:pStyle w:val="NormalnyWeb"/>
        <w:spacing w:before="0"/>
        <w:rPr>
          <w:rFonts w:ascii="Bookman Old Style" w:hAnsi="Bookman Old Style"/>
          <w:b/>
          <w:sz w:val="22"/>
          <w:szCs w:val="22"/>
        </w:rPr>
      </w:pPr>
      <w:r w:rsidRPr="00C9706B">
        <w:rPr>
          <w:rFonts w:ascii="Bookman Old Style" w:hAnsi="Bookman Old Style"/>
          <w:b/>
          <w:sz w:val="22"/>
          <w:szCs w:val="22"/>
        </w:rPr>
        <w:t xml:space="preserve">                 </w:t>
      </w:r>
      <w:r w:rsidR="00851768">
        <w:rPr>
          <w:rFonts w:ascii="Bookman Old Style" w:hAnsi="Bookman Old Style"/>
          <w:b/>
          <w:sz w:val="22"/>
          <w:szCs w:val="22"/>
        </w:rPr>
        <w:t xml:space="preserve">                                                                  </w:t>
      </w:r>
    </w:p>
    <w:p w:rsidR="00525F80" w:rsidRPr="00C9706B" w:rsidRDefault="00851768" w:rsidP="00851768">
      <w:pPr>
        <w:pStyle w:val="NormalnyWeb"/>
        <w:spacing w:before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="00525F80" w:rsidRPr="00C9706B">
        <w:rPr>
          <w:rFonts w:ascii="Bookman Old Style" w:hAnsi="Bookman Old Style"/>
          <w:b/>
          <w:sz w:val="22"/>
          <w:szCs w:val="22"/>
        </w:rPr>
        <w:t xml:space="preserve">WYKONAWCA   </w:t>
      </w:r>
      <w:r w:rsidR="001E43ED">
        <w:rPr>
          <w:rFonts w:ascii="Bookman Old Style" w:hAnsi="Bookman Old Style"/>
          <w:b/>
          <w:sz w:val="22"/>
          <w:szCs w:val="22"/>
        </w:rPr>
        <w:t xml:space="preserve">                           </w:t>
      </w:r>
      <w:r w:rsidR="00525F80" w:rsidRPr="00C9706B">
        <w:rPr>
          <w:rFonts w:ascii="Bookman Old Style" w:hAnsi="Bookman Old Style"/>
          <w:b/>
          <w:sz w:val="22"/>
          <w:szCs w:val="22"/>
        </w:rPr>
        <w:t xml:space="preserve">          </w:t>
      </w:r>
      <w:r>
        <w:rPr>
          <w:rFonts w:ascii="Bookman Old Style" w:hAnsi="Bookman Old Style"/>
          <w:b/>
          <w:sz w:val="22"/>
          <w:szCs w:val="22"/>
        </w:rPr>
        <w:t xml:space="preserve">                       </w:t>
      </w:r>
      <w:r w:rsidR="001E43ED">
        <w:rPr>
          <w:rFonts w:ascii="Bookman Old Style" w:hAnsi="Bookman Old Style"/>
          <w:b/>
          <w:sz w:val="22"/>
          <w:szCs w:val="22"/>
        </w:rPr>
        <w:t>ZAMAWIAJĄCY</w:t>
      </w:r>
    </w:p>
    <w:p w:rsidR="00AE5614" w:rsidRPr="00C9706B" w:rsidRDefault="00AE5614" w:rsidP="001E43ED">
      <w:pPr>
        <w:ind w:left="0" w:firstLine="0"/>
        <w:outlineLvl w:val="7"/>
        <w:rPr>
          <w:rFonts w:ascii="Bookman Old Style" w:hAnsi="Bookman Old Style"/>
          <w:sz w:val="22"/>
        </w:rPr>
      </w:pPr>
    </w:p>
    <w:sectPr w:rsidR="00AE5614" w:rsidRPr="00C9706B" w:rsidSect="009B751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DA0"/>
    <w:multiLevelType w:val="hybridMultilevel"/>
    <w:tmpl w:val="79EC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1324"/>
    <w:multiLevelType w:val="hybridMultilevel"/>
    <w:tmpl w:val="54580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3C7B"/>
    <w:multiLevelType w:val="hybridMultilevel"/>
    <w:tmpl w:val="C58C31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90719"/>
    <w:multiLevelType w:val="hybridMultilevel"/>
    <w:tmpl w:val="A9081C20"/>
    <w:lvl w:ilvl="0" w:tplc="CD36494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821CDAD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247B1"/>
    <w:multiLevelType w:val="hybridMultilevel"/>
    <w:tmpl w:val="201EA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F2EF8"/>
    <w:multiLevelType w:val="hybridMultilevel"/>
    <w:tmpl w:val="27A44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0750"/>
    <w:multiLevelType w:val="hybridMultilevel"/>
    <w:tmpl w:val="BDF87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17E1B"/>
    <w:multiLevelType w:val="multilevel"/>
    <w:tmpl w:val="64A0B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3164" w:hanging="720"/>
      </w:pPr>
      <w:rPr>
        <w:rFonts w:hint="default"/>
        <w:b/>
      </w:rPr>
    </w:lvl>
    <w:lvl w:ilvl="4">
      <w:start w:val="3"/>
      <w:numFmt w:val="decimal"/>
      <w:lvlText w:val="%5"/>
      <w:lvlJc w:val="left"/>
      <w:pPr>
        <w:ind w:left="3524" w:hanging="360"/>
      </w:pPr>
      <w:rPr>
        <w:rFonts w:hint="default"/>
        <w:i w:val="0"/>
        <w:sz w:val="22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1857EDF"/>
    <w:multiLevelType w:val="hybridMultilevel"/>
    <w:tmpl w:val="CFC0A91A"/>
    <w:lvl w:ilvl="0" w:tplc="CD70EB80">
      <w:start w:val="1"/>
      <w:numFmt w:val="lowerLetter"/>
      <w:lvlText w:val="%1)"/>
      <w:lvlJc w:val="left"/>
      <w:pPr>
        <w:ind w:left="1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320946C3"/>
    <w:multiLevelType w:val="hybridMultilevel"/>
    <w:tmpl w:val="646638F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20B32"/>
    <w:multiLevelType w:val="hybridMultilevel"/>
    <w:tmpl w:val="B652FC68"/>
    <w:lvl w:ilvl="0" w:tplc="332682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03A3EA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DE2CCC92">
      <w:start w:val="1"/>
      <w:numFmt w:val="bullet"/>
      <w:lvlText w:val="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9726B2"/>
    <w:multiLevelType w:val="hybridMultilevel"/>
    <w:tmpl w:val="77080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94296"/>
    <w:multiLevelType w:val="hybridMultilevel"/>
    <w:tmpl w:val="5CAC97BE"/>
    <w:lvl w:ilvl="0" w:tplc="42C26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w w:val="1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32F92"/>
    <w:multiLevelType w:val="hybridMultilevel"/>
    <w:tmpl w:val="7D387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36A65"/>
    <w:multiLevelType w:val="hybridMultilevel"/>
    <w:tmpl w:val="E47611E0"/>
    <w:lvl w:ilvl="0" w:tplc="0415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5E64107"/>
    <w:multiLevelType w:val="hybridMultilevel"/>
    <w:tmpl w:val="4782CB6E"/>
    <w:lvl w:ilvl="0" w:tplc="777AFC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72E666C"/>
    <w:multiLevelType w:val="hybridMultilevel"/>
    <w:tmpl w:val="05B69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326A6A"/>
    <w:multiLevelType w:val="hybridMultilevel"/>
    <w:tmpl w:val="5C4402A0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4F7A3AB5"/>
    <w:multiLevelType w:val="hybridMultilevel"/>
    <w:tmpl w:val="F1FE5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F13A3"/>
    <w:multiLevelType w:val="hybridMultilevel"/>
    <w:tmpl w:val="01CE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31752"/>
    <w:multiLevelType w:val="hybridMultilevel"/>
    <w:tmpl w:val="BABC4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64250"/>
    <w:multiLevelType w:val="hybridMultilevel"/>
    <w:tmpl w:val="427AB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80A44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0D4EFF"/>
    <w:multiLevelType w:val="hybridMultilevel"/>
    <w:tmpl w:val="A44C93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BB1AA4"/>
    <w:multiLevelType w:val="hybridMultilevel"/>
    <w:tmpl w:val="6EF66D10"/>
    <w:lvl w:ilvl="0" w:tplc="809EBD5E">
      <w:start w:val="1"/>
      <w:numFmt w:val="lowerLetter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A0982"/>
    <w:multiLevelType w:val="hybridMultilevel"/>
    <w:tmpl w:val="F362929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35F0F2F"/>
    <w:multiLevelType w:val="hybridMultilevel"/>
    <w:tmpl w:val="C400E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5751B"/>
    <w:multiLevelType w:val="hybridMultilevel"/>
    <w:tmpl w:val="B72EF528"/>
    <w:lvl w:ilvl="0" w:tplc="041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C9451F"/>
    <w:multiLevelType w:val="hybridMultilevel"/>
    <w:tmpl w:val="EE1674A8"/>
    <w:lvl w:ilvl="0" w:tplc="7826CBCA">
      <w:start w:val="1"/>
      <w:numFmt w:val="lowerLetter"/>
      <w:lvlText w:val="%1)"/>
      <w:lvlJc w:val="left"/>
      <w:pPr>
        <w:tabs>
          <w:tab w:val="num" w:pos="340"/>
        </w:tabs>
        <w:ind w:left="680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42645C"/>
    <w:multiLevelType w:val="hybridMultilevel"/>
    <w:tmpl w:val="F7148450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>
    <w:nsid w:val="6E30676F"/>
    <w:multiLevelType w:val="hybridMultilevel"/>
    <w:tmpl w:val="D4C6707A"/>
    <w:lvl w:ilvl="0" w:tplc="3CD41DB0">
      <w:start w:val="1"/>
      <w:numFmt w:val="decimal"/>
      <w:lvlText w:val="%1."/>
      <w:lvlJc w:val="left"/>
      <w:pPr>
        <w:tabs>
          <w:tab w:val="num" w:pos="99"/>
        </w:tabs>
        <w:ind w:left="383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D2717C"/>
    <w:multiLevelType w:val="hybridMultilevel"/>
    <w:tmpl w:val="D3D8A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121C4"/>
    <w:multiLevelType w:val="hybridMultilevel"/>
    <w:tmpl w:val="93F23DFA"/>
    <w:lvl w:ilvl="0" w:tplc="6C2667F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5B35C0"/>
    <w:multiLevelType w:val="hybridMultilevel"/>
    <w:tmpl w:val="6DF4883A"/>
    <w:lvl w:ilvl="0" w:tplc="65EA27B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CD67E81"/>
    <w:multiLevelType w:val="hybridMultilevel"/>
    <w:tmpl w:val="EB48BF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6"/>
  </w:num>
  <w:num w:numId="4">
    <w:abstractNumId w:val="24"/>
  </w:num>
  <w:num w:numId="5">
    <w:abstractNumId w:val="21"/>
  </w:num>
  <w:num w:numId="6">
    <w:abstractNumId w:val="19"/>
  </w:num>
  <w:num w:numId="7">
    <w:abstractNumId w:val="23"/>
  </w:num>
  <w:num w:numId="8">
    <w:abstractNumId w:val="5"/>
  </w:num>
  <w:num w:numId="9">
    <w:abstractNumId w:val="11"/>
  </w:num>
  <w:num w:numId="10">
    <w:abstractNumId w:val="18"/>
  </w:num>
  <w:num w:numId="11">
    <w:abstractNumId w:val="12"/>
  </w:num>
  <w:num w:numId="12">
    <w:abstractNumId w:val="20"/>
  </w:num>
  <w:num w:numId="13">
    <w:abstractNumId w:val="33"/>
  </w:num>
  <w:num w:numId="14">
    <w:abstractNumId w:val="13"/>
  </w:num>
  <w:num w:numId="15">
    <w:abstractNumId w:val="31"/>
  </w:num>
  <w:num w:numId="16">
    <w:abstractNumId w:val="26"/>
  </w:num>
  <w:num w:numId="17">
    <w:abstractNumId w:val="4"/>
  </w:num>
  <w:num w:numId="18">
    <w:abstractNumId w:val="7"/>
  </w:num>
  <w:num w:numId="19">
    <w:abstractNumId w:val="28"/>
  </w:num>
  <w:num w:numId="20">
    <w:abstractNumId w:val="0"/>
  </w:num>
  <w:num w:numId="21">
    <w:abstractNumId w:val="25"/>
  </w:num>
  <w:num w:numId="22">
    <w:abstractNumId w:val="1"/>
  </w:num>
  <w:num w:numId="23">
    <w:abstractNumId w:val="22"/>
  </w:num>
  <w:num w:numId="24">
    <w:abstractNumId w:val="9"/>
  </w:num>
  <w:num w:numId="25">
    <w:abstractNumId w:val="1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0"/>
  </w:num>
  <w:num w:numId="29">
    <w:abstractNumId w:val="17"/>
  </w:num>
  <w:num w:numId="30">
    <w:abstractNumId w:val="27"/>
  </w:num>
  <w:num w:numId="31">
    <w:abstractNumId w:val="8"/>
  </w:num>
  <w:num w:numId="32">
    <w:abstractNumId w:val="14"/>
  </w:num>
  <w:num w:numId="33">
    <w:abstractNumId w:val="6"/>
  </w:num>
  <w:num w:numId="34">
    <w:abstractNumId w:val="3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80"/>
    <w:rsid w:val="00017190"/>
    <w:rsid w:val="00031B21"/>
    <w:rsid w:val="0005035F"/>
    <w:rsid w:val="000776EA"/>
    <w:rsid w:val="00083168"/>
    <w:rsid w:val="000A0454"/>
    <w:rsid w:val="000B1FA9"/>
    <w:rsid w:val="00123816"/>
    <w:rsid w:val="00135BD5"/>
    <w:rsid w:val="00153CE6"/>
    <w:rsid w:val="0016165A"/>
    <w:rsid w:val="001E43ED"/>
    <w:rsid w:val="001F1831"/>
    <w:rsid w:val="00203D16"/>
    <w:rsid w:val="002357F6"/>
    <w:rsid w:val="002E2569"/>
    <w:rsid w:val="002F527F"/>
    <w:rsid w:val="00331566"/>
    <w:rsid w:val="0034130E"/>
    <w:rsid w:val="0034492D"/>
    <w:rsid w:val="003521C6"/>
    <w:rsid w:val="00365187"/>
    <w:rsid w:val="0038151D"/>
    <w:rsid w:val="00397F91"/>
    <w:rsid w:val="003C7B37"/>
    <w:rsid w:val="0045218B"/>
    <w:rsid w:val="0046135C"/>
    <w:rsid w:val="00464630"/>
    <w:rsid w:val="0047270A"/>
    <w:rsid w:val="004870C4"/>
    <w:rsid w:val="004B2EB4"/>
    <w:rsid w:val="004C7A15"/>
    <w:rsid w:val="004D22D8"/>
    <w:rsid w:val="004E599E"/>
    <w:rsid w:val="00507E7D"/>
    <w:rsid w:val="00525F80"/>
    <w:rsid w:val="00545E4A"/>
    <w:rsid w:val="005819B7"/>
    <w:rsid w:val="006418DF"/>
    <w:rsid w:val="00653C05"/>
    <w:rsid w:val="0068501A"/>
    <w:rsid w:val="006B3AD1"/>
    <w:rsid w:val="006D6D39"/>
    <w:rsid w:val="006F0920"/>
    <w:rsid w:val="006F7008"/>
    <w:rsid w:val="00700755"/>
    <w:rsid w:val="00701FA8"/>
    <w:rsid w:val="007230B6"/>
    <w:rsid w:val="00732616"/>
    <w:rsid w:val="00755361"/>
    <w:rsid w:val="00841CB1"/>
    <w:rsid w:val="00851768"/>
    <w:rsid w:val="00880005"/>
    <w:rsid w:val="008C55D2"/>
    <w:rsid w:val="008E3072"/>
    <w:rsid w:val="00910478"/>
    <w:rsid w:val="00941AA6"/>
    <w:rsid w:val="00944AFA"/>
    <w:rsid w:val="00961692"/>
    <w:rsid w:val="009A6692"/>
    <w:rsid w:val="009B7510"/>
    <w:rsid w:val="00A3190C"/>
    <w:rsid w:val="00A67EA0"/>
    <w:rsid w:val="00A91FC9"/>
    <w:rsid w:val="00AC2C16"/>
    <w:rsid w:val="00AE5614"/>
    <w:rsid w:val="00AF7F88"/>
    <w:rsid w:val="00B446BC"/>
    <w:rsid w:val="00B679FD"/>
    <w:rsid w:val="00B772AC"/>
    <w:rsid w:val="00B9135A"/>
    <w:rsid w:val="00BA45E8"/>
    <w:rsid w:val="00BC6153"/>
    <w:rsid w:val="00BC7FA6"/>
    <w:rsid w:val="00BE0DA9"/>
    <w:rsid w:val="00C8127E"/>
    <w:rsid w:val="00C92E3C"/>
    <w:rsid w:val="00C9706B"/>
    <w:rsid w:val="00CD3340"/>
    <w:rsid w:val="00D20412"/>
    <w:rsid w:val="00D42B66"/>
    <w:rsid w:val="00D445D3"/>
    <w:rsid w:val="00DB4E47"/>
    <w:rsid w:val="00E43811"/>
    <w:rsid w:val="00E7658C"/>
    <w:rsid w:val="00E81B1F"/>
    <w:rsid w:val="00EA6679"/>
    <w:rsid w:val="00EC43EA"/>
    <w:rsid w:val="00EE7078"/>
    <w:rsid w:val="00F020B4"/>
    <w:rsid w:val="00F10733"/>
    <w:rsid w:val="00F34270"/>
    <w:rsid w:val="00F50624"/>
    <w:rsid w:val="00F53B87"/>
    <w:rsid w:val="00F668FF"/>
    <w:rsid w:val="00F67F19"/>
    <w:rsid w:val="00FD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65A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5F80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5F8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25F80"/>
    <w:pPr>
      <w:ind w:left="720"/>
      <w:contextualSpacing/>
    </w:pPr>
  </w:style>
  <w:style w:type="paragraph" w:styleId="NormalnyWeb">
    <w:name w:val="Normal (Web)"/>
    <w:basedOn w:val="Normalny"/>
    <w:rsid w:val="00525F80"/>
    <w:pPr>
      <w:spacing w:before="100"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525F80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25F8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5F80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25F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525F80"/>
    <w:pPr>
      <w:suppressAutoHyphens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25F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525F80"/>
    <w:pPr>
      <w:spacing w:after="60" w:line="240" w:lineRule="auto"/>
      <w:ind w:left="0" w:firstLine="0"/>
      <w:jc w:val="center"/>
      <w:outlineLvl w:val="1"/>
    </w:pPr>
    <w:rPr>
      <w:rFonts w:ascii="Arial" w:eastAsia="Times New Roman" w:hAnsi="Arial" w:cs="Arial"/>
      <w:color w:val="auto"/>
      <w:szCs w:val="24"/>
    </w:rPr>
  </w:style>
  <w:style w:type="character" w:customStyle="1" w:styleId="PodtytuZnak">
    <w:name w:val="Podtytuł Znak"/>
    <w:basedOn w:val="Domylnaczcionkaakapitu"/>
    <w:link w:val="Podtytu"/>
    <w:rsid w:val="00525F8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25F80"/>
    <w:rPr>
      <w:rFonts w:ascii="Courier New" w:eastAsia="Courier New" w:hAnsi="Courier New" w:cs="Courier New"/>
      <w:color w:val="000000"/>
      <w:sz w:val="24"/>
      <w:lang w:eastAsia="pl-PL"/>
    </w:rPr>
  </w:style>
  <w:style w:type="paragraph" w:customStyle="1" w:styleId="akapit">
    <w:name w:val="akapit"/>
    <w:basedOn w:val="Normalny"/>
    <w:rsid w:val="00525F80"/>
    <w:pPr>
      <w:suppressAutoHyphens/>
      <w:autoSpaceDN w:val="0"/>
      <w:spacing w:after="0" w:line="240" w:lineRule="auto"/>
      <w:ind w:left="0" w:firstLine="360"/>
      <w:textAlignment w:val="baseline"/>
    </w:pPr>
    <w:rPr>
      <w:rFonts w:ascii="Arial" w:eastAsia="Times New Roman" w:hAnsi="Arial" w:cs="Times New Roman"/>
      <w:color w:val="auto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65A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5F80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5F8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25F80"/>
    <w:pPr>
      <w:ind w:left="720"/>
      <w:contextualSpacing/>
    </w:pPr>
  </w:style>
  <w:style w:type="paragraph" w:styleId="NormalnyWeb">
    <w:name w:val="Normal (Web)"/>
    <w:basedOn w:val="Normalny"/>
    <w:rsid w:val="00525F80"/>
    <w:pPr>
      <w:spacing w:before="100"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525F80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25F8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5F80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25F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525F80"/>
    <w:pPr>
      <w:suppressAutoHyphens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25F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525F80"/>
    <w:pPr>
      <w:spacing w:after="60" w:line="240" w:lineRule="auto"/>
      <w:ind w:left="0" w:firstLine="0"/>
      <w:jc w:val="center"/>
      <w:outlineLvl w:val="1"/>
    </w:pPr>
    <w:rPr>
      <w:rFonts w:ascii="Arial" w:eastAsia="Times New Roman" w:hAnsi="Arial" w:cs="Arial"/>
      <w:color w:val="auto"/>
      <w:szCs w:val="24"/>
    </w:rPr>
  </w:style>
  <w:style w:type="character" w:customStyle="1" w:styleId="PodtytuZnak">
    <w:name w:val="Podtytuł Znak"/>
    <w:basedOn w:val="Domylnaczcionkaakapitu"/>
    <w:link w:val="Podtytu"/>
    <w:rsid w:val="00525F8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25F80"/>
    <w:rPr>
      <w:rFonts w:ascii="Courier New" w:eastAsia="Courier New" w:hAnsi="Courier New" w:cs="Courier New"/>
      <w:color w:val="000000"/>
      <w:sz w:val="24"/>
      <w:lang w:eastAsia="pl-PL"/>
    </w:rPr>
  </w:style>
  <w:style w:type="paragraph" w:customStyle="1" w:styleId="akapit">
    <w:name w:val="akapit"/>
    <w:basedOn w:val="Normalny"/>
    <w:rsid w:val="00525F80"/>
    <w:pPr>
      <w:suppressAutoHyphens/>
      <w:autoSpaceDN w:val="0"/>
      <w:spacing w:after="0" w:line="240" w:lineRule="auto"/>
      <w:ind w:left="0" w:firstLine="360"/>
      <w:textAlignment w:val="baseline"/>
    </w:pPr>
    <w:rPr>
      <w:rFonts w:ascii="Arial" w:eastAsia="Times New Roman" w:hAnsi="Arial" w:cs="Times New Roman"/>
      <w:color w:val="auto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6</Pages>
  <Words>2428</Words>
  <Characters>14574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Bożena Olek - Kania</cp:lastModifiedBy>
  <cp:revision>50</cp:revision>
  <cp:lastPrinted>2020-08-05T07:37:00Z</cp:lastPrinted>
  <dcterms:created xsi:type="dcterms:W3CDTF">2020-07-22T12:08:00Z</dcterms:created>
  <dcterms:modified xsi:type="dcterms:W3CDTF">2020-08-10T11:26:00Z</dcterms:modified>
</cp:coreProperties>
</file>